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B4" w:rsidRPr="001B1692" w:rsidRDefault="00E20DB4" w:rsidP="004F6556">
      <w:pPr>
        <w:rPr>
          <w:rFonts w:ascii="TH SarabunPSK" w:hAnsi="TH SarabunPSK" w:cs="TH SarabunPSK"/>
          <w:sz w:val="32"/>
          <w:szCs w:val="32"/>
          <w:cs/>
          <w:lang w:eastAsia="en-US"/>
        </w:rPr>
      </w:pPr>
    </w:p>
    <w:p w:rsidR="00E20DB4" w:rsidRPr="00C17EC6" w:rsidRDefault="00E20DB4" w:rsidP="00E20DB4">
      <w:pPr>
        <w:pStyle w:val="4"/>
        <w:jc w:val="center"/>
        <w:rPr>
          <w:rFonts w:ascii="TH SarabunPSK" w:hAnsi="TH SarabunPSK" w:cs="TH SarabunPSK"/>
          <w:b/>
          <w:bCs/>
        </w:rPr>
      </w:pPr>
      <w:r w:rsidRPr="00C17EC6">
        <w:rPr>
          <w:rFonts w:ascii="TH SarabunPSK" w:hAnsi="TH SarabunPSK" w:cs="TH SarabunPSK"/>
          <w:b/>
          <w:bCs/>
          <w:cs/>
        </w:rPr>
        <w:t xml:space="preserve">เอกสารสอบราคาจ้าง เลขที่  </w:t>
      </w:r>
      <w:r w:rsidR="0079617A">
        <w:rPr>
          <w:rFonts w:ascii="TH SarabunPSK" w:hAnsi="TH SarabunPSK" w:cs="TH SarabunPSK"/>
          <w:b/>
          <w:bCs/>
        </w:rPr>
        <w:t>4</w:t>
      </w:r>
      <w:r w:rsidR="001B1692" w:rsidRPr="00C17EC6">
        <w:rPr>
          <w:rFonts w:ascii="TH SarabunPSK" w:hAnsi="TH SarabunPSK" w:cs="TH SarabunPSK"/>
          <w:b/>
          <w:bCs/>
        </w:rPr>
        <w:t>/2560</w:t>
      </w:r>
    </w:p>
    <w:p w:rsidR="00E61CC2" w:rsidRDefault="00E61CC2" w:rsidP="00C17EC6">
      <w:pPr>
        <w:pStyle w:val="4"/>
        <w:tabs>
          <w:tab w:val="left" w:pos="1418"/>
        </w:tabs>
        <w:jc w:val="center"/>
        <w:rPr>
          <w:rFonts w:ascii="TH SarabunPSK" w:hAnsi="TH SarabunPSK" w:cs="TH SarabunPSK"/>
          <w:b/>
          <w:bCs/>
        </w:rPr>
      </w:pPr>
      <w:r w:rsidRPr="00A422DB">
        <w:rPr>
          <w:rFonts w:ascii="TH SarabunPSK" w:hAnsi="TH SarabunPSK" w:cs="TH SarabunPSK"/>
          <w:b/>
          <w:bCs/>
          <w:cs/>
        </w:rPr>
        <w:t>โครงการ</w:t>
      </w:r>
      <w:r>
        <w:rPr>
          <w:rFonts w:ascii="TH SarabunPSK" w:hAnsi="TH SarabunPSK" w:cs="TH SarabunPSK"/>
          <w:b/>
          <w:bCs/>
          <w:cs/>
        </w:rPr>
        <w:t>ตกแต่งภายในห้องโสตทัศนูปกรณ์โรง</w:t>
      </w:r>
      <w:r>
        <w:rPr>
          <w:rFonts w:ascii="TH SarabunPSK" w:hAnsi="TH SarabunPSK" w:cs="TH SarabunPSK" w:hint="cs"/>
          <w:b/>
          <w:bCs/>
          <w:cs/>
        </w:rPr>
        <w:t>เ</w:t>
      </w:r>
      <w:r>
        <w:rPr>
          <w:rFonts w:ascii="TH SarabunPSK" w:hAnsi="TH SarabunPSK" w:cs="TH SarabunPSK"/>
          <w:b/>
          <w:bCs/>
          <w:cs/>
        </w:rPr>
        <w:t>รียนเทศบาลตำบลเวียงเทิง</w:t>
      </w:r>
    </w:p>
    <w:p w:rsidR="00E20DB4" w:rsidRPr="00C17EC6" w:rsidRDefault="00E20DB4" w:rsidP="00C17EC6">
      <w:pPr>
        <w:pStyle w:val="4"/>
        <w:tabs>
          <w:tab w:val="left" w:pos="1418"/>
        </w:tabs>
        <w:jc w:val="center"/>
        <w:rPr>
          <w:rFonts w:ascii="TH SarabunPSK" w:hAnsi="TH SarabunPSK" w:cs="TH SarabunPSK"/>
          <w:b/>
          <w:bCs/>
          <w:cs/>
        </w:rPr>
      </w:pPr>
      <w:r w:rsidRPr="00C17EC6">
        <w:rPr>
          <w:rFonts w:ascii="TH SarabunPSK" w:hAnsi="TH SarabunPSK" w:cs="TH SarabunPSK"/>
          <w:b/>
          <w:bCs/>
          <w:cs/>
        </w:rPr>
        <w:t xml:space="preserve">ลงวันที่   </w:t>
      </w:r>
      <w:r w:rsidR="00DA6B72">
        <w:rPr>
          <w:rFonts w:ascii="TH SarabunPSK" w:hAnsi="TH SarabunPSK" w:cs="TH SarabunPSK"/>
          <w:b/>
          <w:bCs/>
        </w:rPr>
        <w:t>16</w:t>
      </w:r>
      <w:r w:rsidR="00014C7B">
        <w:rPr>
          <w:rFonts w:ascii="TH SarabunPSK" w:hAnsi="TH SarabunPSK" w:cs="TH SarabunPSK"/>
          <w:b/>
          <w:bCs/>
        </w:rPr>
        <w:t xml:space="preserve"> </w:t>
      </w:r>
      <w:r w:rsidR="00DA6B72">
        <w:rPr>
          <w:rFonts w:ascii="TH SarabunPSK" w:hAnsi="TH SarabunPSK" w:cs="TH SarabunPSK" w:hint="cs"/>
          <w:b/>
          <w:bCs/>
          <w:cs/>
        </w:rPr>
        <w:t>สิงหาคม</w:t>
      </w:r>
      <w:r w:rsidR="00014C7B">
        <w:rPr>
          <w:rFonts w:ascii="TH SarabunPSK" w:hAnsi="TH SarabunPSK" w:cs="TH SarabunPSK" w:hint="cs"/>
          <w:b/>
          <w:bCs/>
          <w:cs/>
        </w:rPr>
        <w:t xml:space="preserve"> 2560</w:t>
      </w:r>
    </w:p>
    <w:p w:rsidR="00E20DB4" w:rsidRDefault="00E20DB4" w:rsidP="00C17EC6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1B1692">
        <w:rPr>
          <w:rFonts w:ascii="TH SarabunPSK" w:hAnsi="TH SarabunPSK" w:cs="TH SarabunPSK"/>
          <w:sz w:val="32"/>
          <w:szCs w:val="32"/>
        </w:rPr>
        <w:tab/>
      </w:r>
      <w:r w:rsidRPr="001B1692">
        <w:rPr>
          <w:rFonts w:ascii="TH SarabunPSK" w:hAnsi="TH SarabunPSK" w:cs="TH SarabunPSK"/>
          <w:sz w:val="32"/>
          <w:szCs w:val="32"/>
          <w:cs/>
        </w:rPr>
        <w:tab/>
        <w:t>ด้วยเทศบาลตำบลเวียงเทิง อำเภอเทิง จังหวัดเชียงราย  มีความประสงค์สอบราคาจ้าง</w:t>
      </w:r>
      <w:r w:rsidR="00B35EA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A381E" w:rsidRPr="00E7347B">
        <w:rPr>
          <w:rFonts w:ascii="TH SarabunPSK" w:hAnsi="TH SarabunPSK" w:cs="TH SarabunPSK"/>
          <w:sz w:val="32"/>
          <w:szCs w:val="32"/>
          <w:cs/>
        </w:rPr>
        <w:t>โครงการตกแต่งภายในห้องโสตทัศนูปกรณ์โรง</w:t>
      </w:r>
      <w:r w:rsidR="00BA381E">
        <w:rPr>
          <w:rFonts w:ascii="TH SarabunPSK" w:hAnsi="TH SarabunPSK" w:cs="TH SarabunPSK" w:hint="cs"/>
          <w:sz w:val="32"/>
          <w:szCs w:val="32"/>
          <w:cs/>
        </w:rPr>
        <w:t>เ</w:t>
      </w:r>
      <w:r w:rsidR="00BA381E" w:rsidRPr="00E7347B">
        <w:rPr>
          <w:rFonts w:ascii="TH SarabunPSK" w:hAnsi="TH SarabunPSK" w:cs="TH SarabunPSK"/>
          <w:sz w:val="32"/>
          <w:szCs w:val="32"/>
          <w:cs/>
        </w:rPr>
        <w:t>รียนเทศบาลตำบลเวียงเทิง</w:t>
      </w:r>
      <w:r w:rsidR="00BA381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A381E" w:rsidRPr="00BA381E" w:rsidRDefault="00BA381E" w:rsidP="00BA381E">
      <w:pPr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             -  </w:t>
      </w: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จัดทำห้องโสตทัศนูปกรณ์โรงเรียนเทศบาลเวียงเทิง ขนาด ความกว้างไม่น้อยกว่า 7.50 เมตร ความยาวไม่น้อยกว่า 10 เมตร(เต็มห้องเรียน) โดยมีรายละเอียด ดังนี้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จัดทำเวทียกสูงจากพื้นไม่น้อยกว่า15 ซม. กว้างไม่น้อยกว่า 4-5 เมตร ลึกไม่น้อยกว่า 2 เมตร ให้ดูเหมาะสมสวยงามตามหลักการตกแต่ง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โครงสร้างเวทีทำด้วย ไม้หรือเหล็กกล่อง</w:t>
      </w:r>
      <w:r w:rsidRPr="00BA381E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ขนาดไม่ต่ำกว่า 4*2 นิ้ว พื้นปูด้วยไม้อัด หรือ วีวาบอร์ด ความหนาไม่น้อยกว่า 15 </w:t>
      </w:r>
      <w:proofErr w:type="spellStart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มม</w:t>
      </w:r>
      <w:proofErr w:type="spellEnd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. โครงสร้างมีความแข็งแรงแน่นหนาไม่มีเสียงดังเวลาขึ้นไปยืนบนเวที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พื้นเวทีปูทับชั้นสุดท้ายด้วยพรมทออัด(สีระบุภายหลัง) ยึดด้วยกาวให้เรียบร้อยสวยงาม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ขอบเวที ที่ยกสูงขึ้นมา ตกแต่งด้วยไม้อัด มีคิ้วไม้โดยรอบทาสีให้มีความทันสมัยสวยงาม(สีกำหนดภายหลัง)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ฉากหลังเวที ให้ขึ้นรูปด้วยไม้อัดชิดกับผนังเสาของห้อง มีความกว้างเท่ากับเวที มีรายละเอียดดังนี้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ด้านล่างฉากหลัง มีขอบบัว(</w:t>
      </w:r>
      <w:proofErr w:type="spellStart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สเกิร์ต</w:t>
      </w:r>
      <w:proofErr w:type="spellEnd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)ล่าง ตกแต่งด้วยไม้ให้ดูเหมาะสมสวยงามกลมกลืนกับ จอรับภาพโปรเจคเตอร์(ผู้ว่าจ้างจะกำหนดขณะทำการตกแต่ง)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ด้านข้าง ซ้าย-ขวา ของฉากหลังเวทีมีการตกแต่งด้วย ผ้าหรือวัสดุเก็บเสียง สลับคิ้วด้วยไม้ ให้เหมาะสมสวยงามกับขนาดของจอรับภาพตามข้อ 2.1</w:t>
      </w:r>
      <w:r w:rsidRPr="00BA381E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หรือกับส่วนที่เหลือจากขอบจอรับภาพ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กรุปิดเสา/ผนังของห้อง(หากมี) ทั้งสองข้างให้ดูเรียบร้อยสวยงามจนถึงระดับเพดานโดยทำเป็นขอบบัว(</w:t>
      </w:r>
      <w:proofErr w:type="spellStart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สเกิร์ต</w:t>
      </w:r>
      <w:proofErr w:type="spellEnd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)  ไม้คิ้วด้านล่างและบน ไม่น้อยกว่า 4 นิ้ว ไล่ไปตามลำดับชั้นของชั้นวางเก้าอี้ ให้สวยงาม(สีกำหนดภายหลัง)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ผนังข้าง ด้านซ้าย-ขวาและส่วนที่เหลือของห้องให้บุด้วยวัสดุเก็บเสียงเช่น ฟองน้ำบุด้วยผ้าหรือแผ่นเก็บเสียงชนิดอื่นที่สามารถเก็บเสียงไม่ให้สะท้อนกลับได้โดยมีการทำโครงสร้างออกมาจากผนังห้องประมาณ 5-10 เซนติเมตร เพื่อเก็บเสียง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จัดให้มีห้องควบคุมเสียงด้านหลังห้องหรือด้านข้างเวทีให้มีขนาดที่เหมาะสมกับการวางเครื่องเสียง และสำหรับเจ้าหน้าที่เข้าควบคุมเสียงด้วย โดยมีกระจกที่มองเห็นภายนอกได้สะดวก มีช่องเข้าออก ที่เหมาะสมสวยงามตกแต่งกลมกลืนกับผนังห้อง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มีชุด ปลั๊ก ไมโค</w:t>
      </w:r>
      <w:proofErr w:type="spellStart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รโพน</w:t>
      </w:r>
      <w:proofErr w:type="spellEnd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เต้าเสียบ สวิทช์ไฟฟ้า ด้านข้างเวที ซ้าย 1 ชุด ขวา 1 ชุด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จัดทำชั้นสำหรับวางเก้าอี้นั่งพับเก็บอัตโนมัติ (ขนาดเก้าอี้ไม่น้อยกว่า 55 ซม.) จำนวน 60 ตัว โดยมีรายละเอียดดังนี้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โครงสร้างของชั้นระดับทำด้วยไม้ หรือเหล็กกล่อง ขนาดไม่น้อยกว่า 4*2 นิ้ว โดยทำเต็มจากผนังห้อง ซ้ายถึงผนังห้องขวา</w:t>
      </w:r>
    </w:p>
    <w:p w:rsidR="00BA381E" w:rsidRPr="00BA381E" w:rsidRDefault="00BA381E" w:rsidP="00BA381E">
      <w:pPr>
        <w:numPr>
          <w:ilvl w:val="1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พื้นระดับปูด้วยไม้อัด หรือวีวาบอร์ด หนาไม่ต่ำกว่า 15 ซม. เสริมความมั่นคงให้มีความแข็งแรงและมีเหล็กหรือไม้เสริม สำหรับแนวการ</w:t>
      </w:r>
      <w:proofErr w:type="spellStart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ขันน๊อต</w:t>
      </w:r>
      <w:proofErr w:type="spellEnd"/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ยึดติดกับเก้าอี้ความกว้างของแต่ระดับชั้นให้สามารถเดินเข้าออกได้อย่างสะดวก เมื่อมีการติดตั้งเก้าอี้แล้วเสร็จ</w:t>
      </w:r>
    </w:p>
    <w:p w:rsidR="00BA381E" w:rsidRPr="00BA381E" w:rsidRDefault="00BA381E" w:rsidP="00BA381E">
      <w:pPr>
        <w:tabs>
          <w:tab w:val="left" w:pos="567"/>
          <w:tab w:val="left" w:pos="1134"/>
        </w:tabs>
        <w:contextualSpacing/>
        <w:rPr>
          <w:rFonts w:ascii="TH SarabunPSK" w:eastAsia="Calibri" w:hAnsi="TH SarabunPSK" w:cs="TH SarabunPSK"/>
          <w:sz w:val="32"/>
          <w:szCs w:val="32"/>
          <w:lang w:eastAsia="en-US"/>
        </w:rPr>
      </w:pPr>
    </w:p>
    <w:p w:rsidR="00BA381E" w:rsidRPr="00BA381E" w:rsidRDefault="00BA381E" w:rsidP="00BA381E">
      <w:pPr>
        <w:tabs>
          <w:tab w:val="left" w:pos="567"/>
          <w:tab w:val="left" w:pos="1134"/>
        </w:tabs>
        <w:ind w:left="1290"/>
        <w:contextualSpacing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lastRenderedPageBreak/>
        <w:t xml:space="preserve">                                               -2-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ระดับชั้น 6 ระดับปูทับด้วยพรมอัดและพื้นห้องทั้งหมด รวมทั้งเวทีด้วย ส่วนสีระบุภายหลัง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ด้านหลังห้องซึ่งปัจจุบันเป็นหน้าต่างกระจกให้ติดเหล็กดัดใส่ผ้าม่านชนิดทึบแสง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การตกแต่งฝ้าเพดานหน้าเวที ให้มีขนาดเท่ากับความกว้างของเวที ตกแต่งด้วยวัสดุซับเสียง สลับคิ้วไม้พร้อมไฟส่องสว่างเข้าหาเวทีจำนวนไม่น้อยกว่า 3 จุด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ฝ้าเพดานห้องส่วนที่เหลือให้ใช้วัสดุซับเสียงชนิดฟองน้ำติดตามแนวช่องว่างหลอดไฟใส่เป็นจุดๆให้สวยงามเหมาะสม หรือใช้วัสดุซับเสียงฟองน้ำบุผ้าก็ได้ หรือติดวัสดุซับเสียงแถวยาวตามแนวหลอดไฟ จากทิศตะวันออกถึงทิศตะวันตกของห้องก็ได้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ติดตั้งเก้าอี้หนังแท้ หรือหนังเทียม (</w:t>
      </w:r>
      <w:r w:rsidRPr="00BA381E">
        <w:rPr>
          <w:rFonts w:ascii="TH SarabunPSK" w:eastAsia="Calibri" w:hAnsi="TH SarabunPSK" w:cs="TH SarabunPSK"/>
          <w:sz w:val="32"/>
          <w:szCs w:val="32"/>
          <w:lang w:eastAsia="en-US"/>
        </w:rPr>
        <w:t>PVC</w:t>
      </w: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) ชนิดพับเก็บอัตโนมัติ มีที่เท้าแขนและที่พับวางแก้วน้ำ ความกว้างไม่น้อยกว่า 55 ซม. ความสูงของเบาะนั่งสูงไม่น้อยกว่า 40 ซม. จำนวน 60 ตัว</w:t>
      </w:r>
    </w:p>
    <w:p w:rsidR="00BA381E" w:rsidRPr="00BA381E" w:rsidRDefault="00BA381E" w:rsidP="00BA381E">
      <w:pPr>
        <w:numPr>
          <w:ilvl w:val="0"/>
          <w:numId w:val="14"/>
        </w:numPr>
        <w:tabs>
          <w:tab w:val="left" w:pos="567"/>
          <w:tab w:val="left" w:pos="1134"/>
        </w:tabs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  <w:lang w:eastAsia="en-US"/>
        </w:rPr>
      </w:pPr>
      <w:r w:rsidRP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ตกแต่งบานประตูทางเข้าด้านในให้สวยงามและปูด้วยวัสดุซับเสียง                                                                                    </w:t>
      </w:r>
    </w:p>
    <w:p w:rsidR="00B35EA1" w:rsidRPr="00B35EA1" w:rsidRDefault="00B35EA1" w:rsidP="00C17EC6">
      <w:pPr>
        <w:tabs>
          <w:tab w:val="left" w:pos="1418"/>
        </w:tabs>
        <w:spacing w:line="20" w:lineRule="atLeast"/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ราคากลางของงานในการ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สอบ</w:t>
      </w:r>
      <w:r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ราคาครั้งนี้ </w:t>
      </w:r>
      <w:r w:rsid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600</w:t>
      </w:r>
      <w:r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,000 (</w:t>
      </w:r>
      <w:r w:rsid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หกแสน</w:t>
      </w:r>
      <w:r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บาทถ้วน) </w:t>
      </w:r>
      <w:r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ราคางบประมาณอนุมัติในครั้งนี้ </w:t>
      </w:r>
      <w:r w:rsid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600</w:t>
      </w:r>
      <w:r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,000 บาท (</w:t>
      </w:r>
      <w:r w:rsidR="00BA381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หกแสน</w:t>
      </w:r>
      <w:r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บาทถ้วน)</w:t>
      </w:r>
    </w:p>
    <w:p w:rsidR="00E20DB4" w:rsidRPr="001B1692" w:rsidRDefault="00BA381E" w:rsidP="00E20DB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E20DB4" w:rsidRPr="001B1692">
        <w:rPr>
          <w:rFonts w:ascii="TH SarabunPSK" w:hAnsi="TH SarabunPSK" w:cs="TH SarabunPSK"/>
          <w:sz w:val="32"/>
          <w:szCs w:val="32"/>
          <w:cs/>
        </w:rPr>
        <w:t>โดยมีข้อแนะนำและข้อกำหนดดังต่อไปนี้</w:t>
      </w:r>
    </w:p>
    <w:p w:rsidR="00E20DB4" w:rsidRPr="001B1692" w:rsidRDefault="00E20DB4" w:rsidP="00640223">
      <w:pPr>
        <w:pStyle w:val="2"/>
        <w:numPr>
          <w:ilvl w:val="0"/>
          <w:numId w:val="12"/>
        </w:numPr>
        <w:rPr>
          <w:rFonts w:ascii="TH SarabunPSK" w:hAnsi="TH SarabunPSK" w:cs="TH SarabunPSK"/>
          <w:b/>
          <w:bCs/>
        </w:rPr>
      </w:pPr>
      <w:r w:rsidRPr="001B1692">
        <w:rPr>
          <w:rFonts w:ascii="TH SarabunPSK" w:hAnsi="TH SarabunPSK" w:cs="TH SarabunPSK"/>
          <w:b/>
          <w:bCs/>
          <w:cs/>
        </w:rPr>
        <w:t>เอกสารแนบท้ายเอกสารสอบราคา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แบบรูปรายการละเอียด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แบบใบเสนอราคา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แบบสัญญาจ้าง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แบบหนังสือค้ำประกัน</w:t>
      </w:r>
    </w:p>
    <w:p w:rsidR="00E20DB4" w:rsidRPr="001B1692" w:rsidRDefault="00C17EC6" w:rsidP="00C17EC6">
      <w:pPr>
        <w:pStyle w:val="2"/>
        <w:tabs>
          <w:tab w:val="left" w:pos="1701"/>
        </w:tabs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E20DB4" w:rsidRPr="001B1692">
        <w:rPr>
          <w:rFonts w:ascii="TH SarabunPSK" w:hAnsi="TH SarabunPSK" w:cs="TH SarabunPSK"/>
        </w:rPr>
        <w:t xml:space="preserve">(1) </w:t>
      </w:r>
      <w:r w:rsidR="00E20DB4" w:rsidRPr="001B1692">
        <w:rPr>
          <w:rFonts w:ascii="TH SarabunPSK" w:hAnsi="TH SarabunPSK" w:cs="TH SarabunPSK"/>
          <w:cs/>
        </w:rPr>
        <w:t>หลักประกันสัญญา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บทนิยาม</w:t>
      </w:r>
    </w:p>
    <w:p w:rsidR="00E20DB4" w:rsidRPr="001B1692" w:rsidRDefault="00C17EC6" w:rsidP="00C17EC6">
      <w:pPr>
        <w:pStyle w:val="2"/>
        <w:tabs>
          <w:tab w:val="left" w:pos="1701"/>
        </w:tabs>
        <w:ind w:left="144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E20DB4" w:rsidRPr="001B1692">
        <w:rPr>
          <w:rFonts w:ascii="TH SarabunPSK" w:hAnsi="TH SarabunPSK" w:cs="TH SarabunPSK"/>
        </w:rPr>
        <w:t xml:space="preserve">(1) </w:t>
      </w:r>
      <w:r w:rsidR="00E20DB4" w:rsidRPr="001B1692">
        <w:rPr>
          <w:rFonts w:ascii="TH SarabunPSK" w:hAnsi="TH SarabunPSK" w:cs="TH SarabunPSK"/>
          <w:cs/>
        </w:rPr>
        <w:t>ผู้เสนอราคาที่มีผลประโยชน์ร่วมกัน</w:t>
      </w:r>
    </w:p>
    <w:p w:rsidR="00E20DB4" w:rsidRPr="001B1692" w:rsidRDefault="00C17EC6" w:rsidP="00C17EC6">
      <w:pPr>
        <w:pStyle w:val="2"/>
        <w:tabs>
          <w:tab w:val="left" w:pos="1701"/>
        </w:tabs>
        <w:ind w:left="144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E20DB4" w:rsidRPr="001B1692">
        <w:rPr>
          <w:rFonts w:ascii="TH SarabunPSK" w:hAnsi="TH SarabunPSK" w:cs="TH SarabunPSK"/>
        </w:rPr>
        <w:t xml:space="preserve">(2) </w:t>
      </w:r>
      <w:r w:rsidR="00E20DB4" w:rsidRPr="001B1692">
        <w:rPr>
          <w:rFonts w:ascii="TH SarabunPSK" w:hAnsi="TH SarabunPSK" w:cs="TH SarabunPSK"/>
          <w:cs/>
        </w:rPr>
        <w:t>การขัดขวางการแข่งขันราคาอย่างเป็นธรรม</w:t>
      </w:r>
    </w:p>
    <w:p w:rsidR="00E20DB4" w:rsidRPr="001B1692" w:rsidRDefault="00E20DB4" w:rsidP="00640223">
      <w:pPr>
        <w:pStyle w:val="2"/>
        <w:numPr>
          <w:ilvl w:val="1"/>
          <w:numId w:val="12"/>
        </w:numPr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แบบบัญชีเอกสาร</w:t>
      </w:r>
      <w:r w:rsidR="00C17EC6">
        <w:rPr>
          <w:rFonts w:ascii="TH SarabunPSK" w:hAnsi="TH SarabunPSK" w:cs="TH SarabunPSK"/>
        </w:rPr>
        <w:t xml:space="preserve"> </w:t>
      </w:r>
    </w:p>
    <w:p w:rsidR="00E20DB4" w:rsidRPr="001B1692" w:rsidRDefault="00C17EC6" w:rsidP="00C17EC6">
      <w:pPr>
        <w:pStyle w:val="2"/>
        <w:ind w:left="16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(1) บัญชี</w:t>
      </w:r>
      <w:r w:rsidR="00E20DB4" w:rsidRPr="001B1692">
        <w:rPr>
          <w:rFonts w:ascii="TH SarabunPSK" w:hAnsi="TH SarabunPSK" w:cs="TH SarabunPSK"/>
          <w:cs/>
        </w:rPr>
        <w:t xml:space="preserve">เอกสารส่วนที่ </w:t>
      </w:r>
      <w:r w:rsidR="00E20DB4" w:rsidRPr="001B1692">
        <w:rPr>
          <w:rFonts w:ascii="TH SarabunPSK" w:hAnsi="TH SarabunPSK" w:cs="TH SarabunPSK"/>
        </w:rPr>
        <w:t>1</w:t>
      </w:r>
    </w:p>
    <w:p w:rsidR="00E20DB4" w:rsidRPr="001B1692" w:rsidRDefault="00C17EC6" w:rsidP="00C17EC6">
      <w:pPr>
        <w:pStyle w:val="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(2)บัญชี</w:t>
      </w:r>
      <w:r w:rsidR="00E20DB4" w:rsidRPr="001B1692">
        <w:rPr>
          <w:rFonts w:ascii="TH SarabunPSK" w:hAnsi="TH SarabunPSK" w:cs="TH SarabunPSK"/>
          <w:cs/>
        </w:rPr>
        <w:t xml:space="preserve">เอกสารส่วนที่ </w:t>
      </w:r>
      <w:r w:rsidR="00E20DB4" w:rsidRPr="001B1692">
        <w:rPr>
          <w:rFonts w:ascii="TH SarabunPSK" w:hAnsi="TH SarabunPSK" w:cs="TH SarabunPSK"/>
        </w:rPr>
        <w:t>2</w:t>
      </w:r>
    </w:p>
    <w:p w:rsidR="00E20DB4" w:rsidRPr="001B1692" w:rsidRDefault="00E20DB4" w:rsidP="00640223">
      <w:pPr>
        <w:pStyle w:val="2"/>
        <w:numPr>
          <w:ilvl w:val="0"/>
          <w:numId w:val="12"/>
        </w:numPr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  <w:u w:val="single"/>
          <w:cs/>
        </w:rPr>
        <w:t>คุณสมบัติของผู้เสนอราคา</w:t>
      </w:r>
    </w:p>
    <w:p w:rsidR="00E20DB4" w:rsidRPr="00C17EC6" w:rsidRDefault="00E20DB4" w:rsidP="00C17EC6">
      <w:pPr>
        <w:pStyle w:val="2"/>
        <w:numPr>
          <w:ilvl w:val="1"/>
          <w:numId w:val="12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ผู้เสนอราคาต้องไม่เป็นผู้ที่ถูกระบุชื่อไว้ในบัญชีรายชื่อผู้ทิ้งงานของทางราชการหรือของหน่วย</w:t>
      </w:r>
      <w:r w:rsidRPr="00C17EC6">
        <w:rPr>
          <w:rFonts w:ascii="TH SarabunPSK" w:hAnsi="TH SarabunPSK" w:cs="TH SarabunPSK"/>
          <w:cs/>
        </w:rPr>
        <w:t>การบริหารราชการส่วนท้องถิ่น  และได้แจ้งเวียนชื่อแล้ว  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</w:t>
      </w:r>
    </w:p>
    <w:p w:rsidR="00E20DB4" w:rsidRPr="00C17EC6" w:rsidRDefault="00E20DB4" w:rsidP="00C17EC6">
      <w:pPr>
        <w:pStyle w:val="2"/>
        <w:numPr>
          <w:ilvl w:val="1"/>
          <w:numId w:val="12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ผู้เสนอราคาไม่เป็นผู้มีผลประโย</w:t>
      </w:r>
      <w:r w:rsidR="00C17EC6">
        <w:rPr>
          <w:rFonts w:ascii="TH SarabunPSK" w:hAnsi="TH SarabunPSK" w:cs="TH SarabunPSK"/>
          <w:cs/>
        </w:rPr>
        <w:t>ชน์ร่วมกันกับผู้เสนอราคารายอื่น</w:t>
      </w:r>
      <w:r w:rsidR="00C17EC6">
        <w:rPr>
          <w:rFonts w:ascii="TH SarabunPSK" w:hAnsi="TH SarabunPSK" w:cs="TH SarabunPSK" w:hint="cs"/>
          <w:cs/>
        </w:rPr>
        <w:t>ๆ</w:t>
      </w:r>
      <w:r w:rsidRPr="001B1692">
        <w:rPr>
          <w:rFonts w:ascii="TH SarabunPSK" w:hAnsi="TH SarabunPSK" w:cs="TH SarabunPSK"/>
          <w:cs/>
        </w:rPr>
        <w:t xml:space="preserve"> วันประกาศสอบราคาหรือ</w:t>
      </w:r>
      <w:r w:rsidRPr="00C17EC6">
        <w:rPr>
          <w:rFonts w:ascii="TH SarabunPSK" w:hAnsi="TH SarabunPSK" w:cs="TH SarabunPSK"/>
          <w:cs/>
        </w:rPr>
        <w:t xml:space="preserve">ไม่เป็นผู้กระทำการอันเป็นการขัดขวางการแข่งขันราคาอย่างเป็นธรรม  ตามข้อ </w:t>
      </w:r>
      <w:r w:rsidRPr="00C17EC6">
        <w:rPr>
          <w:rFonts w:ascii="TH SarabunPSK" w:hAnsi="TH SarabunPSK" w:cs="TH SarabunPSK"/>
        </w:rPr>
        <w:t>1.5</w:t>
      </w:r>
    </w:p>
    <w:p w:rsidR="00DA6B72" w:rsidRDefault="00DA6B72" w:rsidP="00DA6B72">
      <w:pPr>
        <w:pStyle w:val="2"/>
        <w:numPr>
          <w:ilvl w:val="1"/>
          <w:numId w:val="5"/>
        </w:numPr>
        <w:jc w:val="thaiDistribute"/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ผู้เสนอราคาต้องไม่เป็นผู้ได้รับเอกสิทธิ์หรือความคุ้มกันซึ่งอาจปฏิเสธไม่ยอมขึ้นศาลไทยเว้น</w:t>
      </w:r>
      <w:r>
        <w:rPr>
          <w:rFonts w:ascii="TH SarabunPSK" w:hAnsi="TH SarabunPSK" w:cs="TH SarabunPSK" w:hint="cs"/>
          <w:cs/>
        </w:rPr>
        <w:t xml:space="preserve">  </w:t>
      </w:r>
    </w:p>
    <w:p w:rsidR="00E20DB4" w:rsidRPr="00C17EC6" w:rsidRDefault="00DA6B72" w:rsidP="00DA6B72">
      <w:pPr>
        <w:pStyle w:val="2"/>
        <w:ind w:left="150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แต่</w:t>
      </w:r>
      <w:r w:rsidR="00E20DB4" w:rsidRPr="00C17EC6">
        <w:rPr>
          <w:rFonts w:ascii="TH SarabunPSK" w:hAnsi="TH SarabunPSK" w:cs="TH SarabunPSK"/>
          <w:cs/>
        </w:rPr>
        <w:t>รัฐบาลของผู้เสนอราคาได้มีคำสั่งให้สละสิทธิ์หรือความคุ้มกันเช่นว่านั้น</w:t>
      </w:r>
    </w:p>
    <w:p w:rsidR="00DA6B72" w:rsidRDefault="00DA6B72" w:rsidP="00C17EC6">
      <w:pPr>
        <w:pStyle w:val="2"/>
        <w:numPr>
          <w:ilvl w:val="1"/>
          <w:numId w:val="5"/>
        </w:numPr>
        <w:jc w:val="thaiDistribute"/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ผู้เสนอราคาต้องผ่านการคัดเลือกผู้มีคุณสมบัติเบื้องต้นในการจ้างของ</w:t>
      </w:r>
      <w:r w:rsidR="00E20DB4" w:rsidRPr="001B1692">
        <w:rPr>
          <w:rFonts w:ascii="TH SarabunPSK" w:hAnsi="TH SarabunPSK" w:cs="TH SarabunPSK"/>
        </w:rPr>
        <w:t>”</w:t>
      </w:r>
      <w:r w:rsidR="00E20DB4" w:rsidRPr="001B1692">
        <w:rPr>
          <w:rFonts w:ascii="TH SarabunPSK" w:hAnsi="TH SarabunPSK" w:cs="TH SarabunPSK"/>
          <w:cs/>
        </w:rPr>
        <w:t>เทศบาลตำบลเวียง</w:t>
      </w:r>
      <w:r>
        <w:rPr>
          <w:rFonts w:ascii="TH SarabunPSK" w:hAnsi="TH SarabunPSK" w:cs="TH SarabunPSK" w:hint="cs"/>
          <w:cs/>
        </w:rPr>
        <w:t xml:space="preserve">  </w:t>
      </w:r>
    </w:p>
    <w:p w:rsidR="00E20DB4" w:rsidRPr="001B1692" w:rsidRDefault="00DA6B72" w:rsidP="00DA6B72">
      <w:pPr>
        <w:pStyle w:val="2"/>
        <w:ind w:left="150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เทิง</w:t>
      </w:r>
      <w:r w:rsidR="00E20DB4" w:rsidRPr="001B1692">
        <w:rPr>
          <w:rFonts w:ascii="TH SarabunPSK" w:hAnsi="TH SarabunPSK" w:cs="TH SarabunPSK"/>
        </w:rPr>
        <w:t xml:space="preserve">” </w:t>
      </w:r>
    </w:p>
    <w:p w:rsidR="00E20DB4" w:rsidRDefault="00DA6B72" w:rsidP="00C17EC6">
      <w:pPr>
        <w:pStyle w:val="2"/>
        <w:numPr>
          <w:ilvl w:val="1"/>
          <w:numId w:val="5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ผู้เสนอราคาจะต้องเป็นนิติบุคคล</w:t>
      </w:r>
    </w:p>
    <w:p w:rsidR="005A5FFA" w:rsidRDefault="005A5FFA" w:rsidP="005A5FFA">
      <w:pPr>
        <w:pStyle w:val="2"/>
        <w:jc w:val="both"/>
        <w:rPr>
          <w:rFonts w:ascii="TH SarabunPSK" w:hAnsi="TH SarabunPSK" w:cs="TH SarabunPSK"/>
        </w:rPr>
      </w:pPr>
    </w:p>
    <w:p w:rsidR="005A5FFA" w:rsidRDefault="005A5FFA" w:rsidP="005A5FFA">
      <w:pPr>
        <w:pStyle w:val="2"/>
        <w:jc w:val="both"/>
        <w:rPr>
          <w:rFonts w:ascii="TH SarabunPSK" w:hAnsi="TH SarabunPSK" w:cs="TH SarabunPSK"/>
        </w:rPr>
      </w:pPr>
    </w:p>
    <w:p w:rsidR="005A5FFA" w:rsidRDefault="005A5FFA" w:rsidP="005A5FFA">
      <w:pPr>
        <w:pStyle w:val="2"/>
        <w:jc w:val="both"/>
        <w:rPr>
          <w:rFonts w:ascii="TH SarabunPSK" w:hAnsi="TH SarabunPSK" w:cs="TH SarabunPSK"/>
        </w:rPr>
      </w:pPr>
    </w:p>
    <w:p w:rsidR="00DA6B72" w:rsidRDefault="00DA6B72" w:rsidP="005A5FFA">
      <w:pPr>
        <w:pStyle w:val="2"/>
        <w:jc w:val="both"/>
        <w:rPr>
          <w:rFonts w:ascii="TH SarabunPSK" w:hAnsi="TH SarabunPSK" w:cs="TH SarabunPSK"/>
        </w:rPr>
      </w:pPr>
    </w:p>
    <w:p w:rsidR="00DA6B72" w:rsidRPr="001B1692" w:rsidRDefault="00DA6B72" w:rsidP="005A5FFA">
      <w:pPr>
        <w:pStyle w:val="2"/>
        <w:jc w:val="both"/>
        <w:rPr>
          <w:rFonts w:ascii="TH SarabunPSK" w:hAnsi="TH SarabunPSK" w:cs="TH SarabunPSK"/>
        </w:rPr>
      </w:pPr>
    </w:p>
    <w:p w:rsidR="00E20DB4" w:rsidRPr="001B1692" w:rsidRDefault="00E20DB4" w:rsidP="00E20DB4">
      <w:pPr>
        <w:pStyle w:val="2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lastRenderedPageBreak/>
        <w:t xml:space="preserve">                              </w:t>
      </w:r>
      <w:r w:rsidR="005A5FFA">
        <w:rPr>
          <w:rFonts w:ascii="TH SarabunPSK" w:hAnsi="TH SarabunPSK" w:cs="TH SarabunPSK"/>
        </w:rPr>
        <w:t xml:space="preserve">                          </w:t>
      </w:r>
      <w:r w:rsidR="00BA381E">
        <w:rPr>
          <w:rFonts w:ascii="TH SarabunPSK" w:hAnsi="TH SarabunPSK" w:cs="TH SarabunPSK"/>
        </w:rPr>
        <w:t xml:space="preserve">     -3</w:t>
      </w:r>
      <w:r w:rsidRPr="001B1692">
        <w:rPr>
          <w:rFonts w:ascii="TH SarabunPSK" w:hAnsi="TH SarabunPSK" w:cs="TH SarabunPSK"/>
        </w:rPr>
        <w:t>-</w:t>
      </w:r>
    </w:p>
    <w:p w:rsidR="00E20DB4" w:rsidRPr="001B1692" w:rsidRDefault="00E20DB4" w:rsidP="00C17EC6">
      <w:pPr>
        <w:pStyle w:val="2"/>
        <w:numPr>
          <w:ilvl w:val="0"/>
          <w:numId w:val="12"/>
        </w:numPr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  <w:u w:val="single"/>
          <w:cs/>
        </w:rPr>
        <w:t>หลักฐานการเสนอราคา</w:t>
      </w:r>
    </w:p>
    <w:p w:rsidR="00E20DB4" w:rsidRPr="001B1692" w:rsidRDefault="00E20DB4" w:rsidP="00C17EC6">
      <w:pPr>
        <w:pStyle w:val="2"/>
        <w:ind w:left="1080"/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cs/>
        </w:rPr>
        <w:t xml:space="preserve">ผู้เสนอราคาจะต้องเสนอเอกสารหลักฐานยื่นมาพร้อมกับซองใบเสนอราคา  </w:t>
      </w:r>
      <w:r w:rsidRPr="001B1692">
        <w:rPr>
          <w:rFonts w:ascii="TH SarabunPSK" w:hAnsi="TH SarabunPSK" w:cs="TH SarabunPSK"/>
          <w:b/>
          <w:bCs/>
          <w:u w:val="single"/>
          <w:cs/>
        </w:rPr>
        <w:t>โดยแยกไว้นอกซอง</w:t>
      </w:r>
    </w:p>
    <w:p w:rsidR="00E20DB4" w:rsidRPr="001B1692" w:rsidRDefault="00E20DB4" w:rsidP="00C17EC6">
      <w:pPr>
        <w:pStyle w:val="2"/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  <w:u w:val="single"/>
          <w:cs/>
        </w:rPr>
        <w:t xml:space="preserve">ใบเสนอราคาเป็น </w:t>
      </w:r>
      <w:r w:rsidRPr="001B1692">
        <w:rPr>
          <w:rFonts w:ascii="TH SarabunPSK" w:hAnsi="TH SarabunPSK" w:cs="TH SarabunPSK"/>
          <w:b/>
          <w:bCs/>
          <w:u w:val="single"/>
        </w:rPr>
        <w:t xml:space="preserve">2 </w:t>
      </w:r>
      <w:r w:rsidRPr="001B1692">
        <w:rPr>
          <w:rFonts w:ascii="TH SarabunPSK" w:hAnsi="TH SarabunPSK" w:cs="TH SarabunPSK"/>
          <w:b/>
          <w:bCs/>
          <w:u w:val="single"/>
          <w:cs/>
        </w:rPr>
        <w:t>ส่วนคือ</w:t>
      </w:r>
    </w:p>
    <w:p w:rsidR="00E20DB4" w:rsidRPr="001B1692" w:rsidRDefault="00E20DB4" w:rsidP="00C17EC6">
      <w:pPr>
        <w:pStyle w:val="2"/>
        <w:numPr>
          <w:ilvl w:val="1"/>
          <w:numId w:val="12"/>
        </w:numPr>
        <w:jc w:val="thaiDistribute"/>
        <w:rPr>
          <w:rFonts w:ascii="TH SarabunPSK" w:hAnsi="TH SarabunPSK" w:cs="TH SarabunPSK"/>
          <w:b/>
          <w:bCs/>
        </w:rPr>
      </w:pPr>
      <w:r w:rsidRPr="001B1692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1B1692">
        <w:rPr>
          <w:rFonts w:ascii="TH SarabunPSK" w:hAnsi="TH SarabunPSK" w:cs="TH SarabunPSK"/>
          <w:b/>
          <w:bCs/>
        </w:rPr>
        <w:t xml:space="preserve">1 </w:t>
      </w:r>
      <w:r w:rsidRPr="001B1692">
        <w:rPr>
          <w:rFonts w:ascii="TH SarabunPSK" w:hAnsi="TH SarabunPSK" w:cs="TH SarabunPSK"/>
          <w:b/>
          <w:bCs/>
          <w:cs/>
        </w:rPr>
        <w:t>อย่างน้อยต้องมีเอกสารดังต่อไปนี้</w:t>
      </w:r>
    </w:p>
    <w:p w:rsidR="00E20DB4" w:rsidRPr="001B1692" w:rsidRDefault="00E20DB4" w:rsidP="00C17EC6">
      <w:pPr>
        <w:pStyle w:val="2"/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ในกรณีที่ผู้เสนอราคาเป็นนิติบุคคล</w:t>
      </w:r>
    </w:p>
    <w:p w:rsidR="00E20DB4" w:rsidRPr="001B1692" w:rsidRDefault="00E20DB4" w:rsidP="00C17EC6">
      <w:pPr>
        <w:pStyle w:val="2"/>
        <w:ind w:left="216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(ก) ห้างหุ้นส่วนสามัญหรือห้างหุ้นส่วนจำกัด  ให้ยื่นสำเนาหนังสือรับรองการจดทะเบียนนิติบุคคล  บัญชีรายชื่อหุ้นส่วนผู้จัดการ ผู้มีอำนาจควบคุม พร้อมรับรองสำเนาถูกต้อง</w:t>
      </w:r>
    </w:p>
    <w:p w:rsidR="00E20DB4" w:rsidRPr="001B1692" w:rsidRDefault="00E20DB4" w:rsidP="00C17EC6">
      <w:pPr>
        <w:pStyle w:val="2"/>
        <w:ind w:left="216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>(</w:t>
      </w:r>
      <w:r w:rsidRPr="001B1692">
        <w:rPr>
          <w:rFonts w:ascii="TH SarabunPSK" w:hAnsi="TH SarabunPSK" w:cs="TH SarabunPSK"/>
          <w:cs/>
        </w:rPr>
        <w:t>ข</w:t>
      </w:r>
      <w:r w:rsidRPr="001B1692">
        <w:rPr>
          <w:rFonts w:ascii="TH SarabunPSK" w:hAnsi="TH SarabunPSK" w:cs="TH SarabunPSK"/>
        </w:rPr>
        <w:t xml:space="preserve">) </w:t>
      </w:r>
      <w:r w:rsidRPr="001B1692">
        <w:rPr>
          <w:rFonts w:ascii="TH SarabunPSK" w:hAnsi="TH SarabunPSK" w:cs="TH SarabunPSK"/>
          <w:cs/>
        </w:rPr>
        <w:t xml:space="preserve">บริษัทจำกัด หรือบริษัทมหาชนจำกัด ให้ยื่นสำเนาหนังสือรับรองการจดทะเบียนนิติบุคคล หนังสือบริคณห์สนธิ </w:t>
      </w:r>
      <w:proofErr w:type="gramStart"/>
      <w:r w:rsidRPr="001B1692">
        <w:rPr>
          <w:rFonts w:ascii="TH SarabunPSK" w:hAnsi="TH SarabunPSK" w:cs="TH SarabunPSK"/>
          <w:cs/>
        </w:rPr>
        <w:t>บัญชีรายชื่อกรรมการผู้จัดการ  ผู้มีอำนาจควบคุมและบัญชีผู้ถือหุ้นรายใหญ่</w:t>
      </w:r>
      <w:proofErr w:type="gramEnd"/>
      <w:r w:rsidRPr="001B1692">
        <w:rPr>
          <w:rFonts w:ascii="TH SarabunPSK" w:hAnsi="TH SarabunPSK" w:cs="TH SarabunPSK"/>
          <w:cs/>
        </w:rPr>
        <w:t xml:space="preserve"> พร้อมรับรองสำเนาถูกต้อง</w:t>
      </w:r>
    </w:p>
    <w:p w:rsidR="00E20DB4" w:rsidRPr="001B1692" w:rsidRDefault="00E20DB4" w:rsidP="00C17EC6">
      <w:pPr>
        <w:pStyle w:val="2"/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 xml:space="preserve">ในกรณีที่ผู้เสนอราคาเป็นผู้เสนอราคาร่วมกันในฐานะผู้ร่วมค้า  ให้ยื่นสำนาสัญญาของการเข่าร่วมค้า  สำนาบัตรประจำตัวประชาชนของผู้ร่วมค้า  และในกรณีที่ผู้เข้าร่วมค้าฝ่ายใดเป็นบุคคลธรรมดาที่มิใช่สัญชาติไทย ให้ยื่นสำเนาหนังสือเดินทาง หรือผู้ร่วมค้าฝ่ายใดเป็นนิติบุคคล ให้ยื่นเอกสารตามที่ระบุไว้ในข้อ </w:t>
      </w:r>
      <w:r w:rsidRPr="001B1692">
        <w:rPr>
          <w:rFonts w:ascii="TH SarabunPSK" w:hAnsi="TH SarabunPSK" w:cs="TH SarabunPSK"/>
        </w:rPr>
        <w:t>(1)</w:t>
      </w:r>
    </w:p>
    <w:p w:rsidR="00E20DB4" w:rsidRPr="001B1692" w:rsidRDefault="00E20DB4" w:rsidP="00C17EC6">
      <w:pPr>
        <w:pStyle w:val="2"/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สำเนาใบทะเบียนพาณิชย์ หรือสำเนาใบทะเบียนภาษีมูลค่าเพิ่ม</w:t>
      </w:r>
    </w:p>
    <w:p w:rsidR="00E20DB4" w:rsidRPr="001B1692" w:rsidRDefault="00E20DB4" w:rsidP="00C17EC6">
      <w:pPr>
        <w:pStyle w:val="2"/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สำเนาใบเสร็จรับเงินซื้อเอกสารสอบราคาเทศบาลตำบลเวียงเทิง</w:t>
      </w:r>
    </w:p>
    <w:p w:rsidR="00E20DB4" w:rsidRPr="001B1692" w:rsidRDefault="00E20DB4" w:rsidP="00C17EC6">
      <w:pPr>
        <w:pStyle w:val="2"/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 xml:space="preserve">บัญชีเอกสารส่วนที่ </w:t>
      </w:r>
      <w:r w:rsidRPr="001B1692">
        <w:rPr>
          <w:rFonts w:ascii="TH SarabunPSK" w:hAnsi="TH SarabunPSK" w:cs="TH SarabunPSK"/>
        </w:rPr>
        <w:t xml:space="preserve">1 </w:t>
      </w:r>
      <w:r w:rsidRPr="001B1692">
        <w:rPr>
          <w:rFonts w:ascii="TH SarabunPSK" w:hAnsi="TH SarabunPSK" w:cs="TH SarabunPSK"/>
          <w:cs/>
        </w:rPr>
        <w:t xml:space="preserve">ทั้งหมดที่ได้ยื่นพร้อมกับซองใบเสนอราคา ตามแบบในข้อ </w:t>
      </w:r>
      <w:r w:rsidRPr="001B1692">
        <w:rPr>
          <w:rFonts w:ascii="TH SarabunPSK" w:hAnsi="TH SarabunPSK" w:cs="TH SarabunPSK"/>
        </w:rPr>
        <w:t>1.6 (1)</w:t>
      </w:r>
    </w:p>
    <w:p w:rsidR="00E20DB4" w:rsidRPr="001B1692" w:rsidRDefault="00E20DB4" w:rsidP="00C17EC6">
      <w:pPr>
        <w:pStyle w:val="2"/>
        <w:numPr>
          <w:ilvl w:val="1"/>
          <w:numId w:val="12"/>
        </w:numPr>
        <w:jc w:val="thaiDistribute"/>
        <w:rPr>
          <w:rFonts w:ascii="TH SarabunPSK" w:hAnsi="TH SarabunPSK" w:cs="TH SarabunPSK"/>
          <w:b/>
          <w:bCs/>
        </w:rPr>
      </w:pPr>
      <w:r w:rsidRPr="001B1692">
        <w:rPr>
          <w:rFonts w:ascii="TH SarabunPSK" w:hAnsi="TH SarabunPSK" w:cs="TH SarabunPSK"/>
          <w:b/>
          <w:bCs/>
          <w:cs/>
        </w:rPr>
        <w:t xml:space="preserve">ส่วนที่ </w:t>
      </w:r>
      <w:r w:rsidRPr="001B1692">
        <w:rPr>
          <w:rFonts w:ascii="TH SarabunPSK" w:hAnsi="TH SarabunPSK" w:cs="TH SarabunPSK"/>
          <w:b/>
          <w:bCs/>
        </w:rPr>
        <w:t xml:space="preserve">2 </w:t>
      </w:r>
      <w:r w:rsidRPr="001B1692">
        <w:rPr>
          <w:rFonts w:ascii="TH SarabunPSK" w:hAnsi="TH SarabunPSK" w:cs="TH SarabunPSK"/>
          <w:b/>
          <w:bCs/>
          <w:cs/>
        </w:rPr>
        <w:t>อย่างน้อยต้องมีเอกสารดังต่อไปนี้</w:t>
      </w:r>
    </w:p>
    <w:p w:rsidR="00E20DB4" w:rsidRDefault="00E20DB4" w:rsidP="00C17EC6">
      <w:pPr>
        <w:pStyle w:val="2"/>
        <w:numPr>
          <w:ilvl w:val="0"/>
          <w:numId w:val="8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หนังสือมอบอำนาจซึ่งปิดอากรแสตมป์ตามกฎหมายในกรณีที่ผู้เสนอราคามอบอำนาจให้บุคคลอื่นลงนามในใบเสนอราคาแทน</w:t>
      </w:r>
    </w:p>
    <w:p w:rsidR="00BA381E" w:rsidRPr="004E703E" w:rsidRDefault="00BA381E" w:rsidP="00C17EC6">
      <w:pPr>
        <w:pStyle w:val="2"/>
        <w:numPr>
          <w:ilvl w:val="0"/>
          <w:numId w:val="8"/>
        </w:numPr>
        <w:jc w:val="thaiDistribute"/>
        <w:rPr>
          <w:rFonts w:ascii="TH SarabunPSK" w:hAnsi="TH SarabunPSK" w:cs="TH SarabunPSK"/>
          <w:b/>
          <w:bCs/>
          <w:u w:val="single"/>
          <w:cs/>
        </w:rPr>
      </w:pPr>
      <w:r w:rsidRPr="004E703E">
        <w:rPr>
          <w:rFonts w:ascii="TH SarabunPSK" w:hAnsi="TH SarabunPSK" w:cs="TH SarabunPSK" w:hint="cs"/>
          <w:b/>
          <w:bCs/>
          <w:u w:val="single"/>
          <w:cs/>
        </w:rPr>
        <w:t>มีรูปแบบเค้าโครง</w:t>
      </w:r>
      <w:proofErr w:type="spellStart"/>
      <w:r w:rsidR="00F24E8E" w:rsidRPr="004E703E">
        <w:rPr>
          <w:rFonts w:ascii="TH SarabunPSK" w:hAnsi="TH SarabunPSK" w:cs="TH SarabunPSK" w:hint="cs"/>
          <w:b/>
          <w:bCs/>
          <w:u w:val="single"/>
          <w:cs/>
        </w:rPr>
        <w:t>ภาพสเก็ต</w:t>
      </w:r>
      <w:proofErr w:type="spellEnd"/>
      <w:r w:rsidR="00F24E8E" w:rsidRPr="004E703E">
        <w:rPr>
          <w:rFonts w:ascii="TH SarabunPSK" w:hAnsi="TH SarabunPSK" w:cs="TH SarabunPSK" w:hint="cs"/>
          <w:b/>
          <w:bCs/>
          <w:u w:val="single"/>
          <w:cs/>
        </w:rPr>
        <w:t>การตกแต่งห้อง</w:t>
      </w:r>
      <w:r w:rsidRPr="004E703E">
        <w:rPr>
          <w:rFonts w:ascii="TH SarabunPSK" w:hAnsi="TH SarabunPSK" w:cs="TH SarabunPSK" w:hint="cs"/>
          <w:b/>
          <w:bCs/>
          <w:u w:val="single"/>
          <w:cs/>
        </w:rPr>
        <w:t>และรูปแบบเก้าอี้นำเสนอ</w:t>
      </w:r>
      <w:r w:rsidR="00F24E8E" w:rsidRPr="004E703E">
        <w:rPr>
          <w:rFonts w:ascii="TH SarabunPSK" w:hAnsi="TH SarabunPSK" w:cs="TH SarabunPSK" w:hint="cs"/>
          <w:b/>
          <w:bCs/>
          <w:u w:val="single"/>
          <w:cs/>
        </w:rPr>
        <w:t>อธิบายให้กับ</w:t>
      </w:r>
      <w:r w:rsidRPr="004E703E">
        <w:rPr>
          <w:rFonts w:ascii="TH SarabunPSK" w:hAnsi="TH SarabunPSK" w:cs="TH SarabunPSK" w:hint="cs"/>
          <w:b/>
          <w:bCs/>
          <w:u w:val="single"/>
          <w:cs/>
        </w:rPr>
        <w:t>คณะกรรมการพิจารณาผล</w:t>
      </w:r>
      <w:r w:rsidR="004E703E" w:rsidRPr="004E703E">
        <w:rPr>
          <w:rFonts w:ascii="TH SarabunPSK" w:hAnsi="TH SarabunPSK" w:cs="TH SarabunPSK" w:hint="cs"/>
          <w:b/>
          <w:bCs/>
          <w:u w:val="single"/>
          <w:cs/>
        </w:rPr>
        <w:t>รับทราบในวันยื่นซอง โดยทางคณะกรรมการจะถือว่าเป็นเอกสารที่มีสาระสำคัญในการพิจารณาผล</w:t>
      </w:r>
    </w:p>
    <w:p w:rsidR="00E20DB4" w:rsidRPr="001B1692" w:rsidRDefault="00E20DB4" w:rsidP="00C17EC6">
      <w:pPr>
        <w:pStyle w:val="2"/>
        <w:ind w:firstLine="525"/>
        <w:jc w:val="thaiDistribute"/>
        <w:rPr>
          <w:rFonts w:ascii="TH SarabunPSK" w:hAnsi="TH SarabunPSK" w:cs="TH SarabunPSK"/>
          <w:b/>
          <w:bCs/>
          <w:u w:val="single"/>
          <w:cs/>
        </w:rPr>
      </w:pPr>
      <w:r w:rsidRPr="001B1692">
        <w:rPr>
          <w:rFonts w:ascii="TH SarabunPSK" w:hAnsi="TH SarabunPSK" w:cs="TH SarabunPSK"/>
          <w:b/>
          <w:bCs/>
        </w:rPr>
        <w:t xml:space="preserve">4.   </w:t>
      </w:r>
      <w:r w:rsidRPr="001B1692">
        <w:rPr>
          <w:rFonts w:ascii="TH SarabunPSK" w:hAnsi="TH SarabunPSK" w:cs="TH SarabunPSK"/>
          <w:b/>
          <w:bCs/>
          <w:u w:val="single"/>
          <w:cs/>
        </w:rPr>
        <w:t>การเสนอราคา</w:t>
      </w:r>
    </w:p>
    <w:p w:rsidR="00E20DB4" w:rsidRPr="001B1692" w:rsidRDefault="00E20DB4" w:rsidP="00C17EC6">
      <w:pPr>
        <w:pStyle w:val="2"/>
        <w:tabs>
          <w:tab w:val="center" w:pos="8370"/>
        </w:tabs>
        <w:ind w:right="312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="00C17EC6">
        <w:rPr>
          <w:rFonts w:ascii="TH SarabunPSK" w:hAnsi="TH SarabunPSK" w:cs="TH SarabunPSK"/>
        </w:rPr>
        <w:t xml:space="preserve">           </w:t>
      </w:r>
      <w:r w:rsidR="00132A8D" w:rsidRPr="001B1692">
        <w:rPr>
          <w:rFonts w:ascii="TH SarabunPSK" w:hAnsi="TH SarabunPSK" w:cs="TH SarabunPSK"/>
        </w:rPr>
        <w:t xml:space="preserve"> </w:t>
      </w:r>
      <w:r w:rsidRPr="001B1692">
        <w:rPr>
          <w:rFonts w:ascii="TH SarabunPSK" w:hAnsi="TH SarabunPSK" w:cs="TH SarabunPSK"/>
        </w:rPr>
        <w:t xml:space="preserve">4.1 </w:t>
      </w:r>
      <w:r w:rsidRPr="001B1692">
        <w:rPr>
          <w:rFonts w:ascii="TH SarabunPSK" w:hAnsi="TH SarabunPSK" w:cs="TH SarabunPSK"/>
          <w:cs/>
        </w:rPr>
        <w:t xml:space="preserve">ผู้เสนอราคาต้องยื่นซองเสนอราคาตามแบบที่เทศบาลตำบลเวียงเทิงกำหนด </w:t>
      </w:r>
      <w:r w:rsidRPr="001B1692">
        <w:rPr>
          <w:rFonts w:ascii="TH SarabunPSK" w:hAnsi="TH SarabunPSK" w:cs="TH SarabunPSK"/>
          <w:b/>
          <w:bCs/>
          <w:u w:val="single"/>
          <w:cs/>
        </w:rPr>
        <w:t>โดยไม่มีเงื่อนไขใดๆทั้งสิ้น และจะต้องกรอกข้อความให้ถูกต้องครบถ้วน    ลงลายมือชื่อของผู้เสนอราคาให้ชัดเจน จำนวนเงินที่เสนอจะต้องระบุตรงกันทั้งตัวเลขและตัวอักษร</w:t>
      </w:r>
      <w:r w:rsidRPr="001B1692">
        <w:rPr>
          <w:rFonts w:ascii="TH SarabunPSK" w:hAnsi="TH SarabunPSK" w:cs="TH SarabunPSK"/>
          <w:cs/>
        </w:rPr>
        <w:t xml:space="preserve">โดยไม่มีการขูดลบหรือแก้ไข หากมีการขูด ลบ ตกเติม หรือแก้ไข เปลี่ยนแปลง จะต้องเปลี่ยนแปลงลงลายมือชื่อผู้เสนอราคา พร้อมประทับตรา </w:t>
      </w:r>
      <w:r w:rsidRPr="001B1692">
        <w:rPr>
          <w:rFonts w:ascii="TH SarabunPSK" w:hAnsi="TH SarabunPSK" w:cs="TH SarabunPSK"/>
        </w:rPr>
        <w:t>(</w:t>
      </w:r>
      <w:r w:rsidRPr="001B1692">
        <w:rPr>
          <w:rFonts w:ascii="TH SarabunPSK" w:hAnsi="TH SarabunPSK" w:cs="TH SarabunPSK"/>
          <w:cs/>
        </w:rPr>
        <w:t>ถ้ามี</w:t>
      </w:r>
      <w:r w:rsidRPr="001B1692">
        <w:rPr>
          <w:rFonts w:ascii="TH SarabunPSK" w:hAnsi="TH SarabunPSK" w:cs="TH SarabunPSK"/>
        </w:rPr>
        <w:t xml:space="preserve">) </w:t>
      </w:r>
      <w:r w:rsidRPr="001B1692">
        <w:rPr>
          <w:rFonts w:ascii="TH SarabunPSK" w:hAnsi="TH SarabunPSK" w:cs="TH SarabunPSK"/>
          <w:cs/>
        </w:rPr>
        <w:t>กำกับไว้ด้วยทุกแห่ง</w:t>
      </w:r>
    </w:p>
    <w:p w:rsidR="00E20DB4" w:rsidRPr="001B1692" w:rsidRDefault="00C17EC6" w:rsidP="00C17EC6">
      <w:pPr>
        <w:pStyle w:val="2"/>
        <w:tabs>
          <w:tab w:val="left" w:pos="9498"/>
        </w:tabs>
        <w:ind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</w:t>
      </w:r>
      <w:r w:rsidR="00E20DB4" w:rsidRPr="001B1692">
        <w:rPr>
          <w:rFonts w:ascii="TH SarabunPSK" w:hAnsi="TH SarabunPSK" w:cs="TH SarabunPSK"/>
        </w:rPr>
        <w:t xml:space="preserve">4.2 </w:t>
      </w:r>
      <w:r w:rsidR="00E20DB4" w:rsidRPr="001B1692">
        <w:rPr>
          <w:rFonts w:ascii="TH SarabunPSK" w:hAnsi="TH SarabunPSK" w:cs="TH SarabunPSK"/>
          <w:cs/>
        </w:rPr>
        <w:t>ผู้เสนอราคาจะต้องกรอกปริมาณวัสดุและราคาในบัญชีรายการก่อสร้าง ให้ครบถ้วนในการ เสนอราคาให้เสนอเป็นเงินบาทและเสนอราคารวมเพียงราคาเดียว      โดยเสนอราคารวมและหรือราคาต่อหน่วย และหรือต่อรายการ ตามเงื่อนไขที่ระบุไว้ท้ายใบเสนอราคาให้ถูกต้อง ทั้งนี้ ราคาที่เสนอจะต้องตรงกันทั้งตัวเลขและตัวอักษร ถ้าตัวเลขและตัวอักษรไม่ตรงกัน เทศบาลตำบลเวียงเทิงจะถือตัวอักษรเป็นสำคัญ โดยคิดราคารวมทั้งสิ้นซึ่งรวมภาษีมูลค่าเพิ่ม ภาษีอากรอื่น และค่าใช้จ่ายทั้งปวงไว้แล้วราคาที่เสนอจะต้องเสนอกำหนดยืนราคา</w:t>
      </w:r>
      <w:r w:rsidR="00E20DB4" w:rsidRPr="001B1692">
        <w:rPr>
          <w:rFonts w:ascii="TH SarabunPSK" w:hAnsi="TH SarabunPSK" w:cs="TH SarabunPSK"/>
          <w:b/>
          <w:bCs/>
          <w:cs/>
        </w:rPr>
        <w:t>ไม่น้อยกว่า</w:t>
      </w:r>
      <w:r w:rsidR="00B802BD" w:rsidRPr="001B1692">
        <w:rPr>
          <w:rFonts w:ascii="TH SarabunPSK" w:hAnsi="TH SarabunPSK" w:cs="TH SarabunPSK"/>
          <w:b/>
          <w:bCs/>
        </w:rPr>
        <w:t xml:space="preserve"> </w:t>
      </w:r>
      <w:r w:rsidR="00BA381E">
        <w:rPr>
          <w:rFonts w:ascii="TH SarabunPSK" w:hAnsi="TH SarabunPSK" w:cs="TH SarabunPSK" w:hint="cs"/>
          <w:b/>
          <w:bCs/>
          <w:cs/>
        </w:rPr>
        <w:t>60</w:t>
      </w:r>
      <w:r w:rsidR="00E20DB4" w:rsidRPr="001B1692">
        <w:rPr>
          <w:rFonts w:ascii="TH SarabunPSK" w:hAnsi="TH SarabunPSK" w:cs="TH SarabunPSK"/>
          <w:b/>
          <w:bCs/>
        </w:rPr>
        <w:t xml:space="preserve"> </w:t>
      </w:r>
      <w:r w:rsidR="00E20DB4" w:rsidRPr="001B1692">
        <w:rPr>
          <w:rFonts w:ascii="TH SarabunPSK" w:hAnsi="TH SarabunPSK" w:cs="TH SarabunPSK"/>
          <w:b/>
          <w:bCs/>
          <w:cs/>
        </w:rPr>
        <w:t>วัน</w:t>
      </w:r>
      <w:r>
        <w:rPr>
          <w:rFonts w:ascii="TH SarabunPSK" w:hAnsi="TH SarabunPSK" w:cs="TH SarabunPSK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>นับแต่วันเปิดซองใบเสนอราคาโดยภายในกำหนดยืนราคาผู้เสนอราคาจะต้องรับผิดชอบราคาที่ตนได้เสนอไว้และจะถอนการเสนอราคามิได้</w:t>
      </w:r>
    </w:p>
    <w:p w:rsidR="00E20DB4" w:rsidRPr="001B1692" w:rsidRDefault="00C17EC6" w:rsidP="00C17EC6">
      <w:pPr>
        <w:pStyle w:val="2"/>
        <w:tabs>
          <w:tab w:val="center" w:pos="8370"/>
          <w:tab w:val="left" w:pos="9781"/>
        </w:tabs>
        <w:ind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</w:t>
      </w:r>
      <w:proofErr w:type="gramStart"/>
      <w:r w:rsidR="00E20DB4" w:rsidRPr="001B1692">
        <w:rPr>
          <w:rFonts w:ascii="TH SarabunPSK" w:hAnsi="TH SarabunPSK" w:cs="TH SarabunPSK"/>
        </w:rPr>
        <w:t xml:space="preserve">4.3  </w:t>
      </w:r>
      <w:r w:rsidR="00E20DB4" w:rsidRPr="001B1692">
        <w:rPr>
          <w:rFonts w:ascii="TH SarabunPSK" w:hAnsi="TH SarabunPSK" w:cs="TH SarabunPSK"/>
          <w:cs/>
        </w:rPr>
        <w:t>ผู้เสนอราคาจะต้องเสนอกำหนดเวลาดำเนินการก่อสร้าง</w:t>
      </w:r>
      <w:r w:rsidR="00E20DB4" w:rsidRPr="001B1692">
        <w:rPr>
          <w:rFonts w:ascii="TH SarabunPSK" w:hAnsi="TH SarabunPSK" w:cs="TH SarabunPSK"/>
          <w:b/>
          <w:bCs/>
          <w:cs/>
        </w:rPr>
        <w:t>แล้วเสร็จไม่เกิน</w:t>
      </w:r>
      <w:proofErr w:type="gramEnd"/>
      <w:r w:rsidR="00E20DB4" w:rsidRPr="001B1692">
        <w:rPr>
          <w:rFonts w:ascii="TH SarabunPSK" w:hAnsi="TH SarabunPSK" w:cs="TH SarabunPSK"/>
          <w:b/>
          <w:bCs/>
        </w:rPr>
        <w:t xml:space="preserve"> </w:t>
      </w:r>
      <w:r w:rsidR="00BA381E">
        <w:rPr>
          <w:rFonts w:ascii="TH SarabunPSK" w:hAnsi="TH SarabunPSK" w:cs="TH SarabunPSK" w:hint="cs"/>
          <w:b/>
          <w:bCs/>
          <w:cs/>
        </w:rPr>
        <w:t>6</w:t>
      </w:r>
      <w:r w:rsidR="00B802BD" w:rsidRPr="001B1692">
        <w:rPr>
          <w:rFonts w:ascii="TH SarabunPSK" w:hAnsi="TH SarabunPSK" w:cs="TH SarabunPSK"/>
          <w:b/>
          <w:bCs/>
        </w:rPr>
        <w:t>0</w:t>
      </w:r>
      <w:r w:rsidR="00E20DB4" w:rsidRPr="001B1692">
        <w:rPr>
          <w:rFonts w:ascii="TH SarabunPSK" w:hAnsi="TH SarabunPSK" w:cs="TH SarabunPSK"/>
          <w:b/>
          <w:bCs/>
        </w:rPr>
        <w:t xml:space="preserve"> </w:t>
      </w:r>
      <w:r w:rsidR="00E20DB4" w:rsidRPr="001B1692">
        <w:rPr>
          <w:rFonts w:ascii="TH SarabunPSK" w:hAnsi="TH SarabunPSK" w:cs="TH SarabunPSK"/>
          <w:b/>
          <w:bCs/>
          <w:cs/>
        </w:rPr>
        <w:t>วัน</w:t>
      </w:r>
      <w:r w:rsidR="00E20DB4" w:rsidRPr="001B1692">
        <w:rPr>
          <w:rFonts w:ascii="TH SarabunPSK" w:hAnsi="TH SarabunPSK" w:cs="TH SarabunPSK"/>
          <w:cs/>
        </w:rPr>
        <w:t xml:space="preserve"> นับถัดจากวันลงนามในสัญญาจ้าง หรือวันที่ได้รับหนังสือแจ้งจาก เทศบาลตำบลเวียงเทิงให้เริ่มทำงาน</w:t>
      </w:r>
    </w:p>
    <w:p w:rsidR="005A5FFA" w:rsidRDefault="005A5FFA" w:rsidP="0018393A">
      <w:pPr>
        <w:pStyle w:val="2"/>
        <w:tabs>
          <w:tab w:val="center" w:pos="8370"/>
        </w:tabs>
        <w:ind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</w:t>
      </w:r>
      <w:proofErr w:type="gramStart"/>
      <w:r w:rsidR="00E20DB4" w:rsidRPr="001B1692">
        <w:rPr>
          <w:rFonts w:ascii="TH SarabunPSK" w:hAnsi="TH SarabunPSK" w:cs="TH SarabunPSK"/>
        </w:rPr>
        <w:t xml:space="preserve">4.4  </w:t>
      </w:r>
      <w:r w:rsidR="00E20DB4" w:rsidRPr="001B1692">
        <w:rPr>
          <w:rFonts w:ascii="TH SarabunPSK" w:hAnsi="TH SarabunPSK" w:cs="TH SarabunPSK"/>
          <w:cs/>
        </w:rPr>
        <w:t>ก่อนยื่นซองสอบราคา</w:t>
      </w:r>
      <w:proofErr w:type="gramEnd"/>
      <w:r w:rsidR="00E20DB4" w:rsidRPr="001B1692">
        <w:rPr>
          <w:rFonts w:ascii="TH SarabunPSK" w:hAnsi="TH SarabunPSK" w:cs="TH SarabunPSK"/>
          <w:cs/>
        </w:rPr>
        <w:t xml:space="preserve"> ผู้เสนอราคาควรตรวจดูร่างสัญญา แบบรูป และรายละเอียด ฯลฯ ให้ถี่ถ้วนและเข้าใจเอกสารสอบราคาทั้งหมดเสียก่อนที่จะตกลงยื่นซองสอบราคาตามเงื่อนไขในเอกสารสอบราคา</w:t>
      </w:r>
    </w:p>
    <w:p w:rsidR="005A5FFA" w:rsidRDefault="00C17EC6" w:rsidP="00C17EC6">
      <w:pPr>
        <w:pStyle w:val="2"/>
        <w:tabs>
          <w:tab w:val="center" w:pos="8370"/>
        </w:tabs>
        <w:ind w:right="28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                                     </w:t>
      </w:r>
      <w:r w:rsidR="005A5FFA">
        <w:rPr>
          <w:rFonts w:ascii="TH SarabunPSK" w:hAnsi="TH SarabunPSK" w:cs="TH SarabunPSK" w:hint="cs"/>
          <w:cs/>
        </w:rPr>
        <w:t>/4.5 ผู้เสนอราคา</w:t>
      </w:r>
      <w:r>
        <w:rPr>
          <w:rFonts w:ascii="TH SarabunPSK" w:hAnsi="TH SarabunPSK" w:cs="TH SarabunPSK"/>
        </w:rPr>
        <w:t>…..</w:t>
      </w:r>
    </w:p>
    <w:p w:rsidR="005A5FFA" w:rsidRDefault="005A5FFA" w:rsidP="005A5FFA">
      <w:pPr>
        <w:pStyle w:val="2"/>
        <w:tabs>
          <w:tab w:val="center" w:pos="8370"/>
        </w:tabs>
        <w:ind w:right="2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                                                                    -</w:t>
      </w:r>
      <w:r w:rsidR="00BA381E">
        <w:rPr>
          <w:rFonts w:ascii="TH SarabunPSK" w:hAnsi="TH SarabunPSK" w:cs="TH SarabunPSK" w:hint="cs"/>
          <w:cs/>
        </w:rPr>
        <w:t>4</w:t>
      </w:r>
      <w:r>
        <w:rPr>
          <w:rFonts w:ascii="TH SarabunPSK" w:hAnsi="TH SarabunPSK" w:cs="TH SarabunPSK" w:hint="cs"/>
          <w:cs/>
        </w:rPr>
        <w:t>-</w:t>
      </w:r>
    </w:p>
    <w:p w:rsidR="005A5FFA" w:rsidRPr="001B1692" w:rsidRDefault="005A5FFA" w:rsidP="005A5FFA">
      <w:pPr>
        <w:pStyle w:val="2"/>
        <w:tabs>
          <w:tab w:val="center" w:pos="8370"/>
        </w:tabs>
        <w:ind w:right="28"/>
        <w:rPr>
          <w:rFonts w:ascii="TH SarabunPSK" w:hAnsi="TH SarabunPSK" w:cs="TH SarabunPSK"/>
        </w:rPr>
      </w:pPr>
    </w:p>
    <w:p w:rsidR="00E20DB4" w:rsidRPr="001B1692" w:rsidRDefault="00E20DB4" w:rsidP="00C17EC6">
      <w:pPr>
        <w:pStyle w:val="2"/>
        <w:tabs>
          <w:tab w:val="center" w:pos="8460"/>
        </w:tabs>
        <w:ind w:left="525" w:right="90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 xml:space="preserve">    </w:t>
      </w:r>
      <w:r w:rsidR="005A5FFA">
        <w:rPr>
          <w:rFonts w:ascii="TH SarabunPSK" w:hAnsi="TH SarabunPSK" w:cs="TH SarabunPSK"/>
        </w:rPr>
        <w:t xml:space="preserve">   </w:t>
      </w:r>
      <w:r w:rsidRPr="001B1692">
        <w:rPr>
          <w:rFonts w:ascii="TH SarabunPSK" w:hAnsi="TH SarabunPSK" w:cs="TH SarabunPSK"/>
        </w:rPr>
        <w:t xml:space="preserve">  4.5 </w:t>
      </w:r>
      <w:r w:rsidRPr="001B1692">
        <w:rPr>
          <w:rFonts w:ascii="TH SarabunPSK" w:hAnsi="TH SarabunPSK" w:cs="TH SarabunPSK"/>
          <w:cs/>
        </w:rPr>
        <w:t xml:space="preserve">ผู้เสนอราคาจะต้องยื่นซองสอบราคาที่ปิดผนึกซองเรียบร้อย จ่าหน้าซองถึง </w:t>
      </w:r>
    </w:p>
    <w:p w:rsidR="00E20DB4" w:rsidRPr="001B1692" w:rsidRDefault="00E20DB4" w:rsidP="00C551F1">
      <w:pPr>
        <w:tabs>
          <w:tab w:val="left" w:pos="1440"/>
        </w:tabs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1B16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“ประธานกรรมการเปิดซองสอบราคาจ้างเหมา</w:t>
      </w:r>
      <w:r w:rsidR="00BA381E" w:rsidRPr="00E7347B">
        <w:rPr>
          <w:rFonts w:ascii="TH SarabunPSK" w:hAnsi="TH SarabunPSK" w:cs="TH SarabunPSK"/>
          <w:sz w:val="32"/>
          <w:szCs w:val="32"/>
          <w:cs/>
        </w:rPr>
        <w:t>โครงการตกแต่งภายในห้องโสตทัศนูปกรณ์โรง</w:t>
      </w:r>
      <w:r w:rsidR="00BA381E">
        <w:rPr>
          <w:rFonts w:ascii="TH SarabunPSK" w:hAnsi="TH SarabunPSK" w:cs="TH SarabunPSK" w:hint="cs"/>
          <w:sz w:val="32"/>
          <w:szCs w:val="32"/>
          <w:cs/>
        </w:rPr>
        <w:t>เ</w:t>
      </w:r>
      <w:r w:rsidR="00BA381E" w:rsidRPr="00E7347B">
        <w:rPr>
          <w:rFonts w:ascii="TH SarabunPSK" w:hAnsi="TH SarabunPSK" w:cs="TH SarabunPSK"/>
          <w:sz w:val="32"/>
          <w:szCs w:val="32"/>
          <w:cs/>
        </w:rPr>
        <w:t>รียนเทศบาลตำบลเวียงเทิง</w:t>
      </w:r>
      <w:r w:rsidR="005A5FFA" w:rsidRPr="005A5FF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="005A5FFA" w:rsidRPr="005A5FF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Pr="005A5FFA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Pr="005A5FFA">
        <w:rPr>
          <w:rFonts w:ascii="TH SarabunPSK" w:hAnsi="TH SarabunPSK" w:cs="TH SarabunPSK"/>
          <w:sz w:val="32"/>
          <w:szCs w:val="32"/>
          <w:cs/>
        </w:rPr>
        <w:t>โดย</w:t>
      </w:r>
      <w:r w:rsidRPr="001B1692">
        <w:rPr>
          <w:rFonts w:ascii="TH SarabunPSK" w:hAnsi="TH SarabunPSK" w:cs="TH SarabunPSK"/>
          <w:sz w:val="32"/>
          <w:szCs w:val="32"/>
          <w:cs/>
        </w:rPr>
        <w:t>ระบุไว้ที่หน้าซองว่า</w:t>
      </w:r>
      <w:r w:rsidRPr="001B1692">
        <w:rPr>
          <w:rFonts w:ascii="TH SarabunPSK" w:hAnsi="TH SarabunPSK" w:cs="TH SarabunPSK"/>
          <w:sz w:val="32"/>
          <w:szCs w:val="32"/>
        </w:rPr>
        <w:t>“</w:t>
      </w:r>
      <w:r w:rsidRPr="001B16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ใบเสนอราคาตามเอกสารสอบราคาจ้างเลขที่</w:t>
      </w:r>
      <w:r w:rsidR="005A5F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="00BA381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</w:t>
      </w:r>
      <w:r w:rsidRPr="001B16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/25</w:t>
      </w:r>
      <w:r w:rsidR="005A5F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60</w:t>
      </w:r>
      <w:r w:rsidRPr="001B1692">
        <w:rPr>
          <w:rFonts w:ascii="TH SarabunPSK" w:hAnsi="TH SarabunPSK" w:cs="TH SarabunPSK"/>
          <w:sz w:val="32"/>
          <w:szCs w:val="32"/>
        </w:rPr>
        <w:t xml:space="preserve">“ </w:t>
      </w:r>
      <w:r w:rsidRPr="001B1692">
        <w:rPr>
          <w:rFonts w:ascii="TH SarabunPSK" w:hAnsi="TH SarabunPSK" w:cs="TH SarabunPSK"/>
          <w:sz w:val="32"/>
          <w:szCs w:val="32"/>
          <w:cs/>
        </w:rPr>
        <w:t xml:space="preserve">ยื่นต่อเจ้าหน้าที่รับซองสอบราคา </w:t>
      </w:r>
      <w:r w:rsidR="005A5FFA" w:rsidRPr="00A422DB">
        <w:rPr>
          <w:rFonts w:ascii="TH SarabunPSK" w:hAnsi="TH SarabunPSK" w:cs="TH SarabunPSK"/>
          <w:sz w:val="32"/>
          <w:szCs w:val="32"/>
          <w:cs/>
        </w:rPr>
        <w:t xml:space="preserve"> ในวันที่</w:t>
      </w:r>
      <w:r w:rsidR="005A5FFA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DA6B72">
        <w:rPr>
          <w:rFonts w:ascii="TH SarabunPSK" w:hAnsi="TH SarabunPSK" w:cs="TH SarabunPSK"/>
          <w:sz w:val="32"/>
          <w:szCs w:val="32"/>
        </w:rPr>
        <w:t xml:space="preserve">16 </w:t>
      </w:r>
      <w:r w:rsidR="00DA6B72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551F1" w:rsidRPr="00A422DB">
        <w:rPr>
          <w:rFonts w:ascii="TH SarabunPSK" w:hAnsi="TH SarabunPSK" w:cs="TH SarabunPSK"/>
          <w:sz w:val="32"/>
          <w:szCs w:val="32"/>
        </w:rPr>
        <w:t>–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DA6B72">
        <w:rPr>
          <w:rFonts w:ascii="TH SarabunPSK" w:hAnsi="TH SarabunPSK" w:cs="TH SarabunPSK" w:hint="cs"/>
          <w:sz w:val="32"/>
          <w:szCs w:val="32"/>
          <w:cs/>
        </w:rPr>
        <w:t>22</w:t>
      </w:r>
      <w:r w:rsidR="00F5184A">
        <w:rPr>
          <w:rFonts w:ascii="TH SarabunPSK" w:hAnsi="TH SarabunPSK" w:cs="TH SarabunPSK" w:hint="cs"/>
          <w:sz w:val="32"/>
          <w:szCs w:val="32"/>
          <w:cs/>
        </w:rPr>
        <w:t xml:space="preserve"> 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ระหว่างเวลา  08.30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– 16.30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ณ สำนักงานเทศบาลตำบลเวียงเทิง    และกำหนดยื่นซอง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วันที่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DA6B72">
        <w:rPr>
          <w:rFonts w:ascii="TH SarabunPSK" w:hAnsi="TH SarabunPSK" w:cs="TH SarabunPSK" w:hint="cs"/>
          <w:sz w:val="32"/>
          <w:szCs w:val="32"/>
          <w:cs/>
        </w:rPr>
        <w:t>16 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551F1" w:rsidRPr="00A422DB">
        <w:rPr>
          <w:rFonts w:ascii="TH SarabunPSK" w:hAnsi="TH SarabunPSK" w:cs="TH SarabunPSK"/>
          <w:sz w:val="32"/>
          <w:szCs w:val="32"/>
        </w:rPr>
        <w:t>–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DA6B72">
        <w:rPr>
          <w:rFonts w:ascii="TH SarabunPSK" w:hAnsi="TH SarabunPSK" w:cs="TH SarabunPSK" w:hint="cs"/>
          <w:sz w:val="32"/>
          <w:szCs w:val="32"/>
          <w:cs/>
        </w:rPr>
        <w:t>22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184A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ระหว่างเวลา  08.30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–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16.30  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ณ สำนักงานเทศบาลตำบลเวียงเทิง    และวันที่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DA6B72">
        <w:rPr>
          <w:rFonts w:ascii="TH SarabunPSK" w:hAnsi="TH SarabunPSK" w:cs="TH SarabunPSK" w:hint="cs"/>
          <w:sz w:val="32"/>
          <w:szCs w:val="32"/>
          <w:cs/>
        </w:rPr>
        <w:t>23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5184A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 2560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ตั้งแต่เวลา 09.00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ถึง </w:t>
      </w:r>
      <w:r w:rsidR="00DA6B72">
        <w:rPr>
          <w:rFonts w:ascii="TH SarabunPSK" w:hAnsi="TH SarabunPSK" w:cs="TH SarabunPSK" w:hint="cs"/>
          <w:sz w:val="32"/>
          <w:szCs w:val="32"/>
          <w:cs/>
        </w:rPr>
        <w:t>12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.00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ณ  สถานที่กลาง </w:t>
      </w:r>
      <w:r w:rsidR="00C551F1" w:rsidRPr="00A422DB">
        <w:rPr>
          <w:rFonts w:ascii="TH SarabunPSK" w:hAnsi="TH SarabunPSK" w:cs="TH SarabunPSK"/>
          <w:sz w:val="32"/>
          <w:szCs w:val="32"/>
        </w:rPr>
        <w:t>(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ศูนย์ข้อมูลอำเภอเทิง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) ,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กำหนดเปิดซองใบเสนอราคา ในวันที่  </w:t>
      </w:r>
      <w:r w:rsidR="00DA6B72">
        <w:rPr>
          <w:rFonts w:ascii="TH SarabunPSK" w:hAnsi="TH SarabunPSK" w:cs="TH SarabunPSK" w:hint="cs"/>
          <w:sz w:val="32"/>
          <w:szCs w:val="32"/>
          <w:cs/>
        </w:rPr>
        <w:t>24</w:t>
      </w:r>
      <w:r w:rsidR="00F5184A">
        <w:rPr>
          <w:rFonts w:ascii="TH SarabunPSK" w:hAnsi="TH SarabunPSK" w:cs="TH SarabunPSK" w:hint="cs"/>
          <w:sz w:val="32"/>
          <w:szCs w:val="32"/>
          <w:cs/>
        </w:rPr>
        <w:t xml:space="preserve"> สิงหาคม</w:t>
      </w:r>
      <w:r w:rsidR="00C551F1">
        <w:rPr>
          <w:rFonts w:ascii="TH SarabunPSK" w:hAnsi="TH SarabunPSK" w:cs="TH SarabunPSK" w:hint="cs"/>
          <w:sz w:val="32"/>
          <w:szCs w:val="32"/>
          <w:cs/>
        </w:rPr>
        <w:t xml:space="preserve">  2560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 xml:space="preserve">ตั้งแต่เวลา  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10.00 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เป็นต้นไปจนกว่าจะเสร็จสิ้น    ณ</w:t>
      </w:r>
      <w:r w:rsidR="00C551F1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สถานที่กลาง</w:t>
      </w:r>
      <w:r w:rsidR="00C551F1" w:rsidRPr="00A422DB">
        <w:rPr>
          <w:rFonts w:ascii="TH SarabunPSK" w:hAnsi="TH SarabunPSK" w:cs="TH SarabunPSK"/>
          <w:sz w:val="32"/>
          <w:szCs w:val="32"/>
        </w:rPr>
        <w:t>(</w:t>
      </w:r>
      <w:r w:rsidR="00C551F1" w:rsidRPr="00A422DB">
        <w:rPr>
          <w:rFonts w:ascii="TH SarabunPSK" w:hAnsi="TH SarabunPSK" w:cs="TH SarabunPSK"/>
          <w:sz w:val="32"/>
          <w:szCs w:val="32"/>
          <w:cs/>
        </w:rPr>
        <w:t>ศูนย์ข้อมูลอำเภอเทิง</w:t>
      </w:r>
      <w:r w:rsidR="00C551F1" w:rsidRPr="00A422DB">
        <w:rPr>
          <w:rFonts w:ascii="TH SarabunPSK" w:hAnsi="TH SarabunPSK" w:cs="TH SarabunPSK"/>
          <w:sz w:val="32"/>
          <w:szCs w:val="32"/>
        </w:rPr>
        <w:t>)</w:t>
      </w:r>
      <w:r w:rsidRPr="001B1692">
        <w:rPr>
          <w:rFonts w:ascii="TH SarabunPSK" w:hAnsi="TH SarabunPSK" w:cs="TH SarabunPSK"/>
          <w:sz w:val="32"/>
          <w:szCs w:val="32"/>
          <w:cs/>
        </w:rPr>
        <w:t xml:space="preserve"> ซองเสนอราคาที่ยื่นต่อเทศบาลแล้วจะถอนคืนมิได้ </w:t>
      </w:r>
      <w:r w:rsidRPr="001B1692">
        <w:rPr>
          <w:rFonts w:ascii="TH SarabunPSK" w:hAnsi="TH SarabunPSK" w:cs="TH SarabunPSK"/>
          <w:sz w:val="32"/>
          <w:szCs w:val="32"/>
          <w:u w:val="single"/>
          <w:cs/>
        </w:rPr>
        <w:t>เมื่อพ้นกำหนดเวลายื่นซองสอบราคาแล้วจะไม่รับซองสอบราคาโดยเด็ดขาด</w:t>
      </w:r>
    </w:p>
    <w:p w:rsidR="00E20DB4" w:rsidRPr="001B1692" w:rsidRDefault="00E20DB4" w:rsidP="00C17EC6">
      <w:pPr>
        <w:pStyle w:val="2"/>
        <w:tabs>
          <w:tab w:val="left" w:pos="1418"/>
        </w:tabs>
        <w:ind w:right="28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  <w:cs/>
        </w:rPr>
        <w:t>คณะกรรมการเปิดซองสอบราคาจะดำเนินการตรวจสอบคุณสมบัติของผู้เสนอราคาแต่ละรายว่าเป็นผู้เสนอราคาที่มีผลประโยชน์ร่วมกันกับผู้เสนอราคารายอื่น  ตามข้อ</w:t>
      </w:r>
      <w:r w:rsidRPr="001B1692">
        <w:rPr>
          <w:rFonts w:ascii="TH SarabunPSK" w:hAnsi="TH SarabunPSK" w:cs="TH SarabunPSK"/>
        </w:rPr>
        <w:t xml:space="preserve"> 1.5(1) </w:t>
      </w:r>
      <w:r w:rsidRPr="001B1692">
        <w:rPr>
          <w:rFonts w:ascii="TH SarabunPSK" w:hAnsi="TH SarabunPSK" w:cs="TH SarabunPSK"/>
          <w:cs/>
        </w:rPr>
        <w:t>ณ วันประกาศสอบราคาหรือไม่  และประกาศรายชื่อผู้เสนอราคาที่มีสิทธิได้รับการคัดเลือกก่อนการเปิดซองใบเสนอราคา</w:t>
      </w:r>
      <w:r w:rsidR="00C17EC6">
        <w:rPr>
          <w:rFonts w:ascii="TH SarabunPSK" w:hAnsi="TH SarabunPSK" w:cs="TH SarabunPSK"/>
        </w:rPr>
        <w:t xml:space="preserve"> </w:t>
      </w:r>
      <w:r w:rsidRPr="001B1692">
        <w:rPr>
          <w:rFonts w:ascii="TH SarabunPSK" w:hAnsi="TH SarabunPSK" w:cs="TH SarabunPSK"/>
          <w:cs/>
        </w:rPr>
        <w:t xml:space="preserve">หากปรากฏต่อคณะกรรมการเปิดซองสอบราคาก่อนหรือในขณะที่มีการเปิดซองใบเสนอราคาว่า  มีผู้เสนอราคากระทำการอันเป็นการขัดขวางการแข่งขันราคาอย่างเป็นธรรมตามข้อ </w:t>
      </w:r>
      <w:r w:rsidRPr="001B1692">
        <w:rPr>
          <w:rFonts w:ascii="TH SarabunPSK" w:hAnsi="TH SarabunPSK" w:cs="TH SarabunPSK"/>
        </w:rPr>
        <w:t xml:space="preserve">1.5(2) </w:t>
      </w:r>
      <w:r w:rsidRPr="001B1692">
        <w:rPr>
          <w:rFonts w:ascii="TH SarabunPSK" w:hAnsi="TH SarabunPSK" w:cs="TH SarabunPSK"/>
          <w:cs/>
        </w:rPr>
        <w:t>และคณะกรรมการฯ เชื่อว่ามีการกระทำอันเป็นการขัดขวางการแข่งขันราคาอย่างเป็นธรรม คณะกรรมการฯ จะตัดรายชื่อผู้เสนอราคารายนั้นออกจากการเป็นผู้เสนอราคา และประกาศรายชื่อผู้เสนอราคาที่มีสิทธิได้รับการคัดเลือก และเทศบาลตำบลเวียงเทิง จะพิจารณาลงโทษผู้เสนอราคาดังกล่าวเป็นผู้ทิ้งงาน  เว้นแต่คณะกรรมการฯจะวินิจฉัยได้ว่าผู้เสนอราคารายนั้นเป็นผู้ที่ให้ความร่วมมือเป็นประโยชน์ต่อการพิจารณาของทางราชการและมิได้เป็นผู้ริเริ่มให้มีการกระทำดังกล่าว</w:t>
      </w:r>
      <w:r w:rsidR="00C17EC6">
        <w:rPr>
          <w:rFonts w:ascii="TH SarabunPSK" w:hAnsi="TH SarabunPSK" w:cs="TH SarabunPSK"/>
        </w:rPr>
        <w:t xml:space="preserve"> </w:t>
      </w:r>
      <w:r w:rsidRPr="001B1692">
        <w:rPr>
          <w:rFonts w:ascii="TH SarabunPSK" w:hAnsi="TH SarabunPSK" w:cs="TH SarabunPSK"/>
          <w:cs/>
        </w:rPr>
        <w:t xml:space="preserve">ผู้เสนอราคาที่ถูกตัดรายชื่อออกจากการเป็นผู้เสนอราคาเพราะเหตุเป็นผู้เสนอราคาที่มีผลประโยชน์ร่วมกันกับผู้เสนอราคารายอื่น ณ วันประกาศสอบราคา หรือเป็นผู้เสนอราคาที่กระทำการอันเป็นการขัดขวางการแข่งขันราคาอย่างเป็นธรรม  อาจอุทธรณ์คำสั่งดังกล่าวต่อผู้ว่าราชการจังหวัดภายใน </w:t>
      </w:r>
      <w:r w:rsidRPr="001B1692">
        <w:rPr>
          <w:rFonts w:ascii="TH SarabunPSK" w:hAnsi="TH SarabunPSK" w:cs="TH SarabunPSK"/>
        </w:rPr>
        <w:t xml:space="preserve">3 </w:t>
      </w:r>
      <w:r w:rsidRPr="001B1692">
        <w:rPr>
          <w:rFonts w:ascii="TH SarabunPSK" w:hAnsi="TH SarabunPSK" w:cs="TH SarabunPSK"/>
          <w:cs/>
        </w:rPr>
        <w:t>วัน  นับแต่วันที่ได้รับแจ้งจากคณะกรรมการเปิดซองสอบราคา  การวินิจฉัยอุทธรณ์ของผู้ว่าราชการจังหวัดให้ถือเป็นที่สุด</w:t>
      </w:r>
    </w:p>
    <w:p w:rsidR="009E463D" w:rsidRPr="005A5FFA" w:rsidRDefault="00E20DB4" w:rsidP="00C17EC6">
      <w:pPr>
        <w:pStyle w:val="2"/>
        <w:ind w:right="28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  <w:cs/>
        </w:rPr>
        <w:t xml:space="preserve">คณะกรรมการเปิดซองสอบราคาจะเปิดซองใบเสนอราคาของผู้เสนอราคาที่มีสิทธิได้รับการคัดเลือกดังกล่าวข้างต้น ณ สถานที่กลางในการรับและเปิดซองสอบราคา      ณ ศูนย์ข้อมูลอำเภอเทิงการยื่นอุทธรณ์ตามวรรค </w:t>
      </w:r>
      <w:r w:rsidRPr="001B1692">
        <w:rPr>
          <w:rFonts w:ascii="TH SarabunPSK" w:hAnsi="TH SarabunPSK" w:cs="TH SarabunPSK"/>
        </w:rPr>
        <w:t xml:space="preserve">5 </w:t>
      </w:r>
      <w:r w:rsidRPr="001B1692">
        <w:rPr>
          <w:rFonts w:ascii="TH SarabunPSK" w:hAnsi="TH SarabunPSK" w:cs="TH SarabunPSK"/>
          <w:cs/>
        </w:rPr>
        <w:t>ย่อมไม่เป็นเหตุให้มีการขยายระยะเวลาการเปิดซองใบเสนอราคา  เว้นแต่ผู้ว่าราชการจังหวัดพิจารณาเห็นว่า  การขยายระยะเวลาดังกล่าวจะเป็นประโยชน์แก่ทางราชการอย่างยิ่ง  และในกรณีที่ผู้ว่าราชการจังหวัดพิจารณาเห็นด้วยกับคำคัดค้านของผู้อุทธรณ์  และเห็นว่าการยกเลิกการเปิดซองใบเสนอราคาที่ได้ดำเนินการไปแล้วจะเป็นประโยชน์แก่ทางราชการอย่างยิ่ง  ให้ผู้ว่าราชการจังหวัดมีอำนาจยกเลิกการเปิดซองใบเสนอราคาดังกล่าวได้</w:t>
      </w:r>
    </w:p>
    <w:p w:rsidR="00E20DB4" w:rsidRPr="001B1692" w:rsidRDefault="00132A8D" w:rsidP="00C17EC6">
      <w:pPr>
        <w:pStyle w:val="2"/>
        <w:tabs>
          <w:tab w:val="center" w:pos="8460"/>
        </w:tabs>
        <w:ind w:right="900"/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</w:rPr>
        <w:t xml:space="preserve">             </w:t>
      </w:r>
      <w:r w:rsidR="00E20DB4" w:rsidRPr="001B1692">
        <w:rPr>
          <w:rFonts w:ascii="TH SarabunPSK" w:hAnsi="TH SarabunPSK" w:cs="TH SarabunPSK"/>
          <w:b/>
          <w:bCs/>
        </w:rPr>
        <w:t>5.</w:t>
      </w:r>
      <w:r w:rsidR="00E20DB4" w:rsidRPr="001B1692">
        <w:rPr>
          <w:rFonts w:ascii="TH SarabunPSK" w:hAnsi="TH SarabunPSK" w:cs="TH SarabunPSK"/>
          <w:b/>
          <w:bCs/>
          <w:u w:val="single"/>
          <w:cs/>
        </w:rPr>
        <w:t>หลักเกณฑ์และสิทธิในการพิจารณาราคา</w:t>
      </w:r>
    </w:p>
    <w:p w:rsidR="00E20DB4" w:rsidRPr="001B1692" w:rsidRDefault="00E20DB4" w:rsidP="00C17EC6">
      <w:pPr>
        <w:pStyle w:val="2"/>
        <w:tabs>
          <w:tab w:val="center" w:pos="8460"/>
          <w:tab w:val="left" w:pos="9498"/>
        </w:tabs>
        <w:ind w:left="1140" w:right="28"/>
        <w:jc w:val="thaiDistribute"/>
        <w:rPr>
          <w:rFonts w:ascii="TH SarabunPSK" w:hAnsi="TH SarabunPSK" w:cs="TH SarabunPSK"/>
          <w:b/>
          <w:bCs/>
        </w:rPr>
      </w:pPr>
      <w:r w:rsidRPr="001B1692">
        <w:rPr>
          <w:rFonts w:ascii="TH SarabunPSK" w:hAnsi="TH SarabunPSK" w:cs="TH SarabunPSK"/>
        </w:rPr>
        <w:t xml:space="preserve">5.1 </w:t>
      </w:r>
      <w:r w:rsidRPr="001B1692">
        <w:rPr>
          <w:rFonts w:ascii="TH SarabunPSK" w:hAnsi="TH SarabunPSK" w:cs="TH SarabunPSK"/>
          <w:cs/>
        </w:rPr>
        <w:t>ในการสอบราคาครั้งนี้ เทศบาลตำบลเวียงเทิง จะพิจารณาตัดสินด้วยราคาการก่อสร้างใน</w:t>
      </w:r>
      <w:r w:rsidRPr="001B1692">
        <w:rPr>
          <w:rFonts w:ascii="TH SarabunPSK" w:hAnsi="TH SarabunPSK" w:cs="TH SarabunPSK"/>
          <w:b/>
          <w:bCs/>
          <w:cs/>
        </w:rPr>
        <w:t xml:space="preserve">วงเงินงบประมาณที่ได้รับอนุมัติคือไม่เกิน </w:t>
      </w:r>
      <w:r w:rsidR="00C551F1">
        <w:rPr>
          <w:rFonts w:ascii="TH SarabunPSK" w:hAnsi="TH SarabunPSK" w:cs="TH SarabunPSK" w:hint="cs"/>
          <w:b/>
          <w:bCs/>
          <w:cs/>
        </w:rPr>
        <w:t>600</w:t>
      </w:r>
      <w:r w:rsidR="00C738D2" w:rsidRPr="001B1692">
        <w:rPr>
          <w:rFonts w:ascii="TH SarabunPSK" w:hAnsi="TH SarabunPSK" w:cs="TH SarabunPSK"/>
          <w:b/>
          <w:bCs/>
        </w:rPr>
        <w:t>,0</w:t>
      </w:r>
      <w:r w:rsidRPr="001B1692">
        <w:rPr>
          <w:rFonts w:ascii="TH SarabunPSK" w:hAnsi="TH SarabunPSK" w:cs="TH SarabunPSK"/>
          <w:b/>
          <w:bCs/>
          <w:cs/>
        </w:rPr>
        <w:t>00</w:t>
      </w:r>
      <w:r w:rsidR="008875FC">
        <w:rPr>
          <w:rFonts w:ascii="TH SarabunPSK" w:hAnsi="TH SarabunPSK" w:cs="TH SarabunPSK" w:hint="cs"/>
          <w:b/>
          <w:bCs/>
          <w:cs/>
        </w:rPr>
        <w:t xml:space="preserve"> </w:t>
      </w:r>
      <w:proofErr w:type="gramStart"/>
      <w:r w:rsidRPr="001B1692">
        <w:rPr>
          <w:rFonts w:ascii="TH SarabunPSK" w:hAnsi="TH SarabunPSK" w:cs="TH SarabunPSK"/>
          <w:b/>
          <w:bCs/>
          <w:cs/>
        </w:rPr>
        <w:t xml:space="preserve">บาท  </w:t>
      </w:r>
      <w:r w:rsidRPr="001B1692">
        <w:rPr>
          <w:rFonts w:ascii="TH SarabunPSK" w:hAnsi="TH SarabunPSK" w:cs="TH SarabunPSK"/>
          <w:b/>
          <w:bCs/>
        </w:rPr>
        <w:t>(</w:t>
      </w:r>
      <w:proofErr w:type="gramEnd"/>
      <w:r w:rsidR="00C551F1">
        <w:rPr>
          <w:rFonts w:ascii="TH SarabunPSK" w:hAnsi="TH SarabunPSK" w:cs="TH SarabunPSK" w:hint="cs"/>
          <w:b/>
          <w:bCs/>
          <w:cs/>
        </w:rPr>
        <w:t>หกแสน</w:t>
      </w:r>
      <w:r w:rsidRPr="001B1692">
        <w:rPr>
          <w:rFonts w:ascii="TH SarabunPSK" w:hAnsi="TH SarabunPSK" w:cs="TH SarabunPSK"/>
          <w:b/>
          <w:bCs/>
          <w:cs/>
        </w:rPr>
        <w:t>บาทถ้วน</w:t>
      </w:r>
      <w:r w:rsidRPr="001B1692">
        <w:rPr>
          <w:rFonts w:ascii="TH SarabunPSK" w:hAnsi="TH SarabunPSK" w:cs="TH SarabunPSK"/>
          <w:b/>
          <w:bCs/>
        </w:rPr>
        <w:t>)</w:t>
      </w:r>
    </w:p>
    <w:p w:rsidR="00E20DB4" w:rsidRDefault="00C17EC6" w:rsidP="00C17EC6">
      <w:pPr>
        <w:pStyle w:val="2"/>
        <w:tabs>
          <w:tab w:val="left" w:pos="9498"/>
        </w:tabs>
        <w:ind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</w:t>
      </w:r>
      <w:r w:rsidR="00E20DB4" w:rsidRPr="001B1692">
        <w:rPr>
          <w:rFonts w:ascii="TH SarabunPSK" w:hAnsi="TH SarabunPSK" w:cs="TH SarabunPSK"/>
          <w:cs/>
        </w:rPr>
        <w:t xml:space="preserve">5.2 หากผู้เสนอราคารายใดมีคุณสมบัติไม่ถูกต้องตามข้อ </w:t>
      </w:r>
      <w:r w:rsidR="00E20DB4" w:rsidRPr="001B1692">
        <w:rPr>
          <w:rFonts w:ascii="TH SarabunPSK" w:hAnsi="TH SarabunPSK" w:cs="TH SarabunPSK"/>
        </w:rPr>
        <w:t xml:space="preserve">2 </w:t>
      </w:r>
      <w:r w:rsidR="00E20DB4" w:rsidRPr="001B1692">
        <w:rPr>
          <w:rFonts w:ascii="TH SarabunPSK" w:hAnsi="TH SarabunPSK" w:cs="TH SarabunPSK"/>
          <w:cs/>
        </w:rPr>
        <w:t xml:space="preserve">หรือยื่นหลักฐานการเสนอราคาไม่ถูกต้องครบถ้วนตามข้อ </w:t>
      </w:r>
      <w:r w:rsidR="00E20DB4" w:rsidRPr="001B1692">
        <w:rPr>
          <w:rFonts w:ascii="TH SarabunPSK" w:hAnsi="TH SarabunPSK" w:cs="TH SarabunPSK"/>
        </w:rPr>
        <w:t xml:space="preserve">3 </w:t>
      </w:r>
      <w:r w:rsidR="00E20DB4" w:rsidRPr="001B1692">
        <w:rPr>
          <w:rFonts w:ascii="TH SarabunPSK" w:hAnsi="TH SarabunPSK" w:cs="TH SarabunPSK"/>
          <w:cs/>
        </w:rPr>
        <w:t xml:space="preserve">หรือการยื่นซองสอบราคาไม่ถูกต้องตามข้อ </w:t>
      </w:r>
      <w:r w:rsidR="00E20DB4" w:rsidRPr="001B1692">
        <w:rPr>
          <w:rFonts w:ascii="TH SarabunPSK" w:hAnsi="TH SarabunPSK" w:cs="TH SarabunPSK"/>
        </w:rPr>
        <w:t xml:space="preserve">4 </w:t>
      </w:r>
      <w:r w:rsidR="00E20DB4" w:rsidRPr="001B1692">
        <w:rPr>
          <w:rFonts w:ascii="TH SarabunPSK" w:hAnsi="TH SarabunPSK" w:cs="TH SarabunPSK"/>
          <w:cs/>
        </w:rPr>
        <w:t>แล้ว คณะกรรมการเปิดซองสอบราคาจะไม่รับพิจารณาราคาของผู้เสนอราคารายนี้ เว้นแต่เป็นข้อผิดพลาดหรือหลงผิดเพียงเล็กน้อยหรือผิดแผกไปจากเงื่อนไขของประกา</w:t>
      </w:r>
      <w:r>
        <w:rPr>
          <w:rFonts w:ascii="TH SarabunPSK" w:hAnsi="TH SarabunPSK" w:cs="TH SarabunPSK"/>
          <w:cs/>
        </w:rPr>
        <w:t>ศสอบราคาในส่วนที่มิใช่สาระสำคัญ</w:t>
      </w:r>
      <w:r w:rsidR="00E20DB4" w:rsidRPr="001B1692">
        <w:rPr>
          <w:rFonts w:ascii="TH SarabunPSK" w:hAnsi="TH SarabunPSK" w:cs="TH SarabunPSK"/>
          <w:cs/>
        </w:rPr>
        <w:t>เฉพาะใ</w:t>
      </w:r>
      <w:r>
        <w:rPr>
          <w:rFonts w:ascii="TH SarabunPSK" w:hAnsi="TH SarabunPSK" w:cs="TH SarabunPSK"/>
          <w:cs/>
        </w:rPr>
        <w:t>นกรณีที่พิจารณาแล้วเห็นว่าจะเป็</w:t>
      </w:r>
      <w:r>
        <w:rPr>
          <w:rFonts w:ascii="TH SarabunPSK" w:hAnsi="TH SarabunPSK" w:cs="TH SarabunPSK" w:hint="cs"/>
          <w:cs/>
        </w:rPr>
        <w:t>น</w:t>
      </w:r>
      <w:r w:rsidR="00E20DB4" w:rsidRPr="001B1692">
        <w:rPr>
          <w:rFonts w:ascii="TH SarabunPSK" w:hAnsi="TH SarabunPSK" w:cs="TH SarabunPSK"/>
          <w:cs/>
        </w:rPr>
        <w:t>ประโยชน์ต่อเทศบาลตำบลเวียงเทิงเท่านั้น  และเอกสารในข้อ 3.2 (1) , (2) , (3)  เทศบาลฯถือว่าเป็นเอกสารในส่วนที่เป็นสาระสำคัญ  เว้นแต่จะมีความผิดพลาดเพียงเล็กน้อยของการพิมพ์เท่านั้น</w:t>
      </w:r>
    </w:p>
    <w:p w:rsidR="005A5FFA" w:rsidRDefault="00C17EC6" w:rsidP="00C17EC6">
      <w:pPr>
        <w:pStyle w:val="2"/>
        <w:tabs>
          <w:tab w:val="left" w:pos="9498"/>
        </w:tabs>
        <w:ind w:right="28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 </w:t>
      </w:r>
      <w:r w:rsidR="005A5FFA">
        <w:rPr>
          <w:rFonts w:ascii="TH SarabunPSK" w:hAnsi="TH SarabunPSK" w:cs="TH SarabunPSK"/>
        </w:rPr>
        <w:t>/5.3.</w:t>
      </w:r>
      <w:r w:rsidR="005A5FFA">
        <w:rPr>
          <w:rFonts w:ascii="TH SarabunPSK" w:hAnsi="TH SarabunPSK" w:cs="TH SarabunPSK" w:hint="cs"/>
          <w:cs/>
        </w:rPr>
        <w:t>เทศบาล</w:t>
      </w:r>
      <w:r>
        <w:rPr>
          <w:rFonts w:ascii="TH SarabunPSK" w:hAnsi="TH SarabunPSK" w:cs="TH SarabunPSK" w:hint="cs"/>
          <w:cs/>
        </w:rPr>
        <w:t>.....</w:t>
      </w:r>
    </w:p>
    <w:p w:rsidR="00C17EC6" w:rsidRDefault="00C17EC6" w:rsidP="00C17EC6">
      <w:pPr>
        <w:pStyle w:val="2"/>
        <w:tabs>
          <w:tab w:val="left" w:pos="9498"/>
        </w:tabs>
        <w:ind w:right="28"/>
        <w:rPr>
          <w:rFonts w:ascii="TH SarabunPSK" w:hAnsi="TH SarabunPSK" w:cs="TH SarabunPSK"/>
        </w:rPr>
      </w:pPr>
    </w:p>
    <w:p w:rsidR="005A5FFA" w:rsidRPr="001B1692" w:rsidRDefault="005A5FFA" w:rsidP="005A5FFA">
      <w:pPr>
        <w:pStyle w:val="2"/>
        <w:tabs>
          <w:tab w:val="left" w:pos="9498"/>
        </w:tabs>
        <w:ind w:right="2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lastRenderedPageBreak/>
        <w:t xml:space="preserve">         </w:t>
      </w:r>
      <w:r w:rsidR="00F01B43">
        <w:rPr>
          <w:rFonts w:ascii="TH SarabunPSK" w:hAnsi="TH SarabunPSK" w:cs="TH SarabunPSK" w:hint="cs"/>
          <w:cs/>
        </w:rPr>
        <w:t xml:space="preserve">                           </w:t>
      </w:r>
      <w:r w:rsidR="00C551F1">
        <w:rPr>
          <w:rFonts w:ascii="TH SarabunPSK" w:hAnsi="TH SarabunPSK" w:cs="TH SarabunPSK" w:hint="cs"/>
          <w:cs/>
        </w:rPr>
        <w:t xml:space="preserve">                              -5</w:t>
      </w:r>
      <w:r>
        <w:rPr>
          <w:rFonts w:ascii="TH SarabunPSK" w:hAnsi="TH SarabunPSK" w:cs="TH SarabunPSK" w:hint="cs"/>
          <w:cs/>
        </w:rPr>
        <w:t>-</w:t>
      </w:r>
    </w:p>
    <w:p w:rsidR="00E20DB4" w:rsidRPr="001B1692" w:rsidRDefault="00E20DB4" w:rsidP="00F01B43">
      <w:pPr>
        <w:pStyle w:val="2"/>
        <w:numPr>
          <w:ilvl w:val="1"/>
          <w:numId w:val="11"/>
        </w:numPr>
        <w:tabs>
          <w:tab w:val="center" w:pos="8460"/>
        </w:tabs>
        <w:ind w:right="28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เทศบาลตำบลเวียงเทิงสงวนสิทธิ์ไม่พิจารณาราคาของผู้เสนอราคาโดยไม่มีการผ่อนผันใน</w:t>
      </w:r>
    </w:p>
    <w:p w:rsidR="00E20DB4" w:rsidRPr="001B1692" w:rsidRDefault="00E20DB4" w:rsidP="00F01B43">
      <w:pPr>
        <w:pStyle w:val="2"/>
        <w:tabs>
          <w:tab w:val="center" w:pos="8460"/>
        </w:tabs>
        <w:ind w:right="454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กรณีดังต่อไปนี้</w:t>
      </w:r>
    </w:p>
    <w:p w:rsidR="00E20DB4" w:rsidRPr="001B1692" w:rsidRDefault="00E20DB4" w:rsidP="00F01B43">
      <w:pPr>
        <w:pStyle w:val="2"/>
        <w:tabs>
          <w:tab w:val="center" w:pos="-1710"/>
        </w:tabs>
        <w:ind w:right="118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="00C17EC6">
        <w:rPr>
          <w:rFonts w:ascii="TH SarabunPSK" w:hAnsi="TH SarabunPSK" w:cs="TH SarabunPSK"/>
        </w:rPr>
        <w:t xml:space="preserve">      </w:t>
      </w:r>
      <w:r w:rsidRPr="001B1692">
        <w:rPr>
          <w:rFonts w:ascii="TH SarabunPSK" w:hAnsi="TH SarabunPSK" w:cs="TH SarabunPSK"/>
        </w:rPr>
        <w:t>5.3.1</w:t>
      </w:r>
      <w:r w:rsidRPr="001B1692">
        <w:rPr>
          <w:rFonts w:ascii="TH SarabunPSK" w:hAnsi="TH SarabunPSK" w:cs="TH SarabunPSK"/>
          <w:cs/>
        </w:rPr>
        <w:t>ไม่ปรากฏชื่อผู้เสนอราคารายนั้น</w:t>
      </w:r>
      <w:r w:rsidR="00C17EC6">
        <w:rPr>
          <w:rFonts w:ascii="TH SarabunPSK" w:hAnsi="TH SarabunPSK" w:cs="TH SarabunPSK"/>
          <w:cs/>
        </w:rPr>
        <w:t>ในบัญชีผู้รับเอกสารเสนอราคาของ</w:t>
      </w:r>
      <w:r w:rsidRPr="001B1692">
        <w:rPr>
          <w:rFonts w:ascii="TH SarabunPSK" w:hAnsi="TH SarabunPSK" w:cs="TH SarabunPSK"/>
          <w:cs/>
        </w:rPr>
        <w:t>เทศบาลตำบลเวียงเทิง</w:t>
      </w:r>
      <w:r w:rsidRPr="001B1692">
        <w:rPr>
          <w:rFonts w:ascii="TH SarabunPSK" w:hAnsi="TH SarabunPSK" w:cs="TH SarabunPSK"/>
        </w:rPr>
        <w:tab/>
      </w:r>
      <w:r w:rsidR="00C17EC6">
        <w:rPr>
          <w:rFonts w:ascii="TH SarabunPSK" w:hAnsi="TH SarabunPSK" w:cs="TH SarabunPSK"/>
        </w:rPr>
        <w:t xml:space="preserve">      </w:t>
      </w:r>
      <w:proofErr w:type="gramStart"/>
      <w:r w:rsidR="00C17EC6">
        <w:rPr>
          <w:rFonts w:ascii="TH SarabunPSK" w:hAnsi="TH SarabunPSK" w:cs="TH SarabunPSK"/>
        </w:rPr>
        <w:t>5.3.2</w:t>
      </w:r>
      <w:r w:rsidRPr="001B1692">
        <w:rPr>
          <w:rFonts w:ascii="TH SarabunPSK" w:hAnsi="TH SarabunPSK" w:cs="TH SarabunPSK"/>
          <w:cs/>
        </w:rPr>
        <w:t>ไม่กรอกชื่อนิติบุคคลหรือบุคคลธรรมดา  หรือลงลายมือชื่อผู้เสนอราคา</w:t>
      </w:r>
      <w:proofErr w:type="gramEnd"/>
      <w:r w:rsidRPr="001B1692">
        <w:rPr>
          <w:rFonts w:ascii="TH SarabunPSK" w:hAnsi="TH SarabunPSK" w:cs="TH SarabunPSK"/>
          <w:cs/>
        </w:rPr>
        <w:t xml:space="preserve"> อย่างหนึ่งอย่างใด หรือทั้งหมดในใบเสนอราคา</w:t>
      </w:r>
    </w:p>
    <w:p w:rsidR="00E20DB4" w:rsidRPr="001B1692" w:rsidRDefault="00C17EC6" w:rsidP="00F01B43">
      <w:pPr>
        <w:pStyle w:val="2"/>
        <w:tabs>
          <w:tab w:val="center" w:pos="-1710"/>
          <w:tab w:val="left" w:pos="9498"/>
        </w:tabs>
        <w:ind w:left="90"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5.3.3</w:t>
      </w:r>
      <w:r w:rsidR="00E20DB4" w:rsidRPr="001B1692">
        <w:rPr>
          <w:rFonts w:ascii="TH SarabunPSK" w:hAnsi="TH SarabunPSK" w:cs="TH SarabunPSK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 </w:t>
      </w:r>
      <w:proofErr w:type="gramStart"/>
      <w:r w:rsidR="00E20DB4" w:rsidRPr="001B1692">
        <w:rPr>
          <w:rFonts w:ascii="TH SarabunPSK" w:hAnsi="TH SarabunPSK" w:cs="TH SarabunPSK"/>
          <w:cs/>
        </w:rPr>
        <w:t>หรือ  มีผลทำให้เกิดความได้เปรียบแก่ผู้เสนอราคารายอื่น</w:t>
      </w:r>
      <w:proofErr w:type="gramEnd"/>
    </w:p>
    <w:p w:rsidR="00E20DB4" w:rsidRPr="001B1692" w:rsidRDefault="00C17EC6" w:rsidP="00F01B43">
      <w:pPr>
        <w:pStyle w:val="2"/>
        <w:tabs>
          <w:tab w:val="center" w:pos="-1710"/>
          <w:tab w:val="left" w:pos="9639"/>
        </w:tabs>
        <w:ind w:right="31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5.3.4</w:t>
      </w:r>
      <w:r w:rsidR="00E20DB4" w:rsidRPr="001B1692">
        <w:rPr>
          <w:rFonts w:ascii="TH SarabunPSK" w:hAnsi="TH SarabunPSK" w:cs="TH SarabunPSK"/>
          <w:cs/>
        </w:rPr>
        <w:t xml:space="preserve">ราคาที่เสนอมีการขูดลบ ตก เติม แก้ไข เปลี่ยนแปลงโดยผู้เสนอราคามิได้ลงลายมือชื่อพร้อมประทับตรา </w:t>
      </w:r>
      <w:r w:rsidR="00E20DB4" w:rsidRPr="001B1692">
        <w:rPr>
          <w:rFonts w:ascii="TH SarabunPSK" w:hAnsi="TH SarabunPSK" w:cs="TH SarabunPSK"/>
        </w:rPr>
        <w:t>(</w:t>
      </w:r>
      <w:r w:rsidR="00E20DB4" w:rsidRPr="001B1692">
        <w:rPr>
          <w:rFonts w:ascii="TH SarabunPSK" w:hAnsi="TH SarabunPSK" w:cs="TH SarabunPSK"/>
          <w:cs/>
        </w:rPr>
        <w:t>ถ้ามี</w:t>
      </w:r>
      <w:r w:rsidR="00E20DB4" w:rsidRPr="001B1692">
        <w:rPr>
          <w:rFonts w:ascii="TH SarabunPSK" w:hAnsi="TH SarabunPSK" w:cs="TH SarabunPSK"/>
        </w:rPr>
        <w:t xml:space="preserve">) </w:t>
      </w:r>
      <w:r w:rsidR="00E20DB4" w:rsidRPr="001B1692">
        <w:rPr>
          <w:rFonts w:ascii="TH SarabunPSK" w:hAnsi="TH SarabunPSK" w:cs="TH SarabunPSK"/>
          <w:cs/>
        </w:rPr>
        <w:t>กำกับไว้</w:t>
      </w:r>
    </w:p>
    <w:p w:rsidR="00E20DB4" w:rsidRPr="001B1692" w:rsidRDefault="00C17EC6" w:rsidP="00F01B43">
      <w:pPr>
        <w:pStyle w:val="2"/>
        <w:tabs>
          <w:tab w:val="center" w:pos="-1710"/>
          <w:tab w:val="center" w:pos="8460"/>
        </w:tabs>
        <w:ind w:right="17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</w:t>
      </w:r>
      <w:r w:rsidR="00E20DB4" w:rsidRPr="001B1692">
        <w:rPr>
          <w:rFonts w:ascii="TH SarabunPSK" w:hAnsi="TH SarabunPSK" w:cs="TH SarabunPSK"/>
        </w:rPr>
        <w:t xml:space="preserve">5.4 </w:t>
      </w:r>
      <w:r w:rsidR="00E20DB4" w:rsidRPr="001B1692">
        <w:rPr>
          <w:rFonts w:ascii="TH SarabunPSK" w:hAnsi="TH SarabunPSK" w:cs="TH SarabunPSK"/>
          <w:cs/>
        </w:rPr>
        <w:t xml:space="preserve">ในการตัดสินการสอบราคาหรือการทำสัญญา </w:t>
      </w:r>
      <w:proofErr w:type="gramStart"/>
      <w:r w:rsidR="00E20DB4" w:rsidRPr="001B1692">
        <w:rPr>
          <w:rFonts w:ascii="TH SarabunPSK" w:hAnsi="TH SarabunPSK" w:cs="TH SarabunPSK"/>
          <w:cs/>
        </w:rPr>
        <w:t>คณะกรรมการเปิดซองสอบราคา  หรือ</w:t>
      </w:r>
      <w:proofErr w:type="gramEnd"/>
      <w:r w:rsidR="00E20DB4" w:rsidRPr="001B1692">
        <w:rPr>
          <w:rFonts w:ascii="TH SarabunPSK" w:hAnsi="TH SarabunPSK" w:cs="TH SarabunPSK"/>
          <w:cs/>
        </w:rPr>
        <w:t xml:space="preserve">  เทศบาลตำบลเวียงเทิง มีสิทธิ์ให้ผู้เสนอราคาชี้แจงข้อเท็จจริง สภาพ ฐานะ หรือข้อเท็จจริงอื่นใดที่เกี่ยวข้องกับผู้เสนอราคาได้ เทศบาตำบลเวียงเทิง มีสิทธิ์ที่จะไม่รับราคาหรือไม่ทำสัญญาหากหลักฐานดังกล่าวไม่มีความเหมาะสมหรือไม่ถูกต้อง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E20DB4" w:rsidRPr="001B1692" w:rsidRDefault="00E20DB4" w:rsidP="00F01B43">
      <w:pPr>
        <w:pStyle w:val="2"/>
        <w:tabs>
          <w:tab w:val="center" w:pos="-1710"/>
          <w:tab w:val="center" w:pos="8460"/>
        </w:tabs>
        <w:ind w:right="28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b/>
          <w:bCs/>
        </w:rPr>
        <w:tab/>
        <w:t xml:space="preserve">               </w:t>
      </w:r>
      <w:r w:rsidRPr="001B1692">
        <w:rPr>
          <w:rFonts w:ascii="TH SarabunPSK" w:hAnsi="TH SarabunPSK" w:cs="TH SarabunPSK"/>
          <w:b/>
          <w:bCs/>
          <w:u w:val="single"/>
        </w:rPr>
        <w:t xml:space="preserve">5.5 </w:t>
      </w:r>
      <w:r w:rsidRPr="001B1692">
        <w:rPr>
          <w:rFonts w:ascii="TH SarabunPSK" w:hAnsi="TH SarabunPSK" w:cs="TH SarabunPSK"/>
          <w:b/>
          <w:bCs/>
          <w:u w:val="single"/>
          <w:cs/>
        </w:rPr>
        <w:t>เทศบาลตำบลเวียงเทิงทรงไว้ซึ่งสิทธิ์ที่จะไม่รับราคาต่ำสุด  หรือ  ราคาหนึ่งราคาใดหรือราคาที่เสนอทั้งหมดก็ได้  และอาจพิจารณาเลือกจ้างในจำนวน  หรือขนาดหรือเฉพาะรายการหนึ่งรายการใด หรืออาจจะยกเลิกการสอบราคาโดยไม่พิจารณาจัดจ้างเลยก็ได้สุดแต่จะพิจารณา   ทั้งนี้เพื่อประโยชน์ของทางราชการเป็นสำคัญ  และให้ถือว่าการตัดสินของเทศบาลตำบลเวียงเทิงเป็นเด็ดขาด</w:t>
      </w:r>
      <w:r w:rsidRPr="001B1692">
        <w:rPr>
          <w:rFonts w:ascii="TH SarabunPSK" w:hAnsi="TH SarabunPSK" w:cs="TH SarabunPSK"/>
          <w:cs/>
        </w:rPr>
        <w:t xml:space="preserve">  ผู้เสนอราคาจะเรียกร้องค่าเสียหายใด ๆ มิได้  รวมทั้งเทศบาลตำบลเวียงเทิงจะพิจารณายกเลิกการสอบราคา  และลงโทษผู้เสนอราคาเป็นผู้ทิ้งงานไม่ว่าจะเป็นผู้เสนอราคาที่ได้รับการคัดเลือกหรือไม่ก็ตาม  หากมีเหตุที่เชื่อได้ว่าการเสนอราคากระทำการโดยไม่สุจริต  เช่น การเสนอเอกสารอันเป็นเท็จ  หรือใช้ชื่อบุคคลธรรมดาหรือนิติบุคคลอื่นมาเสนอราคาแทน  เป็นต้นในกรณีที่ผู้เสนอราคาต่ำสุดเสนอราคาจนคาดหมายได้ว่าไม่อาจดำเนินงานตามสัญญาด้วย คณะกรรมการเปิดซองสอบราคาหรือเทศบาลตำบลเวียงเทิงจะให้ผู้เสนอราคารายนั้นชี้แจงและแสดงหลักฐานที่ทำให้เชื่อได้ว่าผู้เสนอราคาสามารถดำเนินงานตามประกาศสอบราคาจ้างให้แล้วเสร็จสมบูรณ์ได้และหากคำชี้แจงไม่เป็นที่รับฟังได้ เทศบาลมีสิทธิ์ที่จะไม่รับราคาของผู้เสนอราคารายนั้น</w:t>
      </w:r>
    </w:p>
    <w:p w:rsidR="00E20DB4" w:rsidRPr="005A5FFA" w:rsidRDefault="00C17EC6" w:rsidP="00F01B43">
      <w:pPr>
        <w:pStyle w:val="2"/>
        <w:tabs>
          <w:tab w:val="center" w:pos="-1710"/>
          <w:tab w:val="left" w:pos="1134"/>
          <w:tab w:val="center" w:pos="8460"/>
        </w:tabs>
        <w:ind w:right="2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</w:t>
      </w:r>
      <w:r>
        <w:rPr>
          <w:rFonts w:ascii="TH SarabunPSK" w:hAnsi="TH SarabunPSK" w:cs="TH SarabunPSK" w:hint="cs"/>
          <w:cs/>
        </w:rPr>
        <w:t xml:space="preserve">  </w:t>
      </w:r>
      <w:r w:rsidR="00E20DB4" w:rsidRPr="001B1692">
        <w:rPr>
          <w:rFonts w:ascii="TH SarabunPSK" w:hAnsi="TH SarabunPSK" w:cs="TH SarabunPSK"/>
          <w:cs/>
        </w:rPr>
        <w:t>5.6</w:t>
      </w:r>
      <w:r w:rsidR="00F01B43">
        <w:rPr>
          <w:rFonts w:ascii="TH SarabunPSK" w:hAnsi="TH SarabunPSK" w:cs="TH SarabunPSK" w:hint="cs"/>
          <w:cs/>
        </w:rPr>
        <w:t xml:space="preserve"> </w:t>
      </w:r>
      <w:r w:rsidR="00E20DB4" w:rsidRPr="001B1692">
        <w:rPr>
          <w:rFonts w:ascii="TH SarabunPSK" w:hAnsi="TH SarabunPSK" w:cs="TH SarabunPSK"/>
          <w:cs/>
        </w:rPr>
        <w:t xml:space="preserve">ในกรณีที่ปรากฏข้อเท็จจริงภายหลังจากการเปิดซองสอบราคาว่า  ผู้เสนอราคาที่มีสิทธิ์ได้รับการคัดเลือกตามที่ประกาศรายชื่อไว้  ตามข้อ </w:t>
      </w:r>
      <w:r w:rsidR="00E20DB4" w:rsidRPr="001B1692">
        <w:rPr>
          <w:rFonts w:ascii="TH SarabunPSK" w:hAnsi="TH SarabunPSK" w:cs="TH SarabunPSK"/>
        </w:rPr>
        <w:t xml:space="preserve">4.5 </w:t>
      </w:r>
      <w:r w:rsidR="00E20DB4" w:rsidRPr="001B1692">
        <w:rPr>
          <w:rFonts w:ascii="TH SarabunPSK" w:hAnsi="TH SarabunPSK" w:cs="TH SarabunPSK"/>
          <w:cs/>
        </w:rPr>
        <w:t xml:space="preserve">เป็นผู้เสนอราคาที่มีผลประโยชน์ร่วมกันกับผู้เสนอราคารายอื่น ณ วันประกาศสอบราคาหรือเป็นผู้เสนอราคาที่กระทำการอันเป็นการขัดขวางการแข่งขันราคาอย่างเป็นธรรม  ตามข้อ </w:t>
      </w:r>
      <w:r w:rsidR="00E20DB4" w:rsidRPr="001B1692">
        <w:rPr>
          <w:rFonts w:ascii="TH SarabunPSK" w:hAnsi="TH SarabunPSK" w:cs="TH SarabunPSK"/>
        </w:rPr>
        <w:t xml:space="preserve">1.5  </w:t>
      </w:r>
      <w:r w:rsidR="00E20DB4" w:rsidRPr="001B1692">
        <w:rPr>
          <w:rFonts w:ascii="TH SarabunPSK" w:hAnsi="TH SarabunPSK" w:cs="TH SarabunPSK"/>
          <w:cs/>
        </w:rPr>
        <w:t xml:space="preserve">เทศบาลตำบลเวียงเทิง มีอำนาจที่จะตัดรายชื่อผู้เสนอราคาที่มีสิทธิได้รับการคัดเลือกดังกล่าวออกจากประกาศรายชื่อตามข้อ </w:t>
      </w:r>
      <w:r w:rsidR="00E20DB4" w:rsidRPr="001B1692">
        <w:rPr>
          <w:rFonts w:ascii="TH SarabunPSK" w:hAnsi="TH SarabunPSK" w:cs="TH SarabunPSK"/>
        </w:rPr>
        <w:t xml:space="preserve">4.5  </w:t>
      </w:r>
      <w:r w:rsidR="00E20DB4" w:rsidRPr="001B1692">
        <w:rPr>
          <w:rFonts w:ascii="TH SarabunPSK" w:hAnsi="TH SarabunPSK" w:cs="TH SarabunPSK"/>
          <w:cs/>
        </w:rPr>
        <w:t>และเทศบาลตำบลเวียงเทิงจะพิจารณาลงโทษผู้เสนอราคารายนั้นเป็นผู้ทิ้งงานในกรณีนี้หากผู้ว่าราชการจังหวัดพิจารณาเห็นว่า การยกเลิกการเปิดซองใบเสนอราคาที่ได้ดำเนินการไปแล้วจะเป็นประโยชน์แก่ทางราชการอย่างยิ่งผู้ว่าราชการจังหวัดมีอำนาจยกเลิกการเปิดซองใบเสนอราคาดังกล่าวได้</w:t>
      </w:r>
    </w:p>
    <w:p w:rsidR="00E20DB4" w:rsidRPr="001B1692" w:rsidRDefault="00132A8D" w:rsidP="00F01B43">
      <w:pPr>
        <w:pStyle w:val="2"/>
        <w:tabs>
          <w:tab w:val="center" w:pos="-1710"/>
          <w:tab w:val="center" w:pos="8460"/>
        </w:tabs>
        <w:ind w:right="900"/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  <w:cs/>
        </w:rPr>
        <w:t xml:space="preserve">                </w:t>
      </w:r>
      <w:r w:rsidR="00E20DB4" w:rsidRPr="001B1692">
        <w:rPr>
          <w:rFonts w:ascii="TH SarabunPSK" w:hAnsi="TH SarabunPSK" w:cs="TH SarabunPSK"/>
          <w:b/>
          <w:bCs/>
          <w:u w:val="single"/>
          <w:cs/>
        </w:rPr>
        <w:t>6.การทำสัญญาจ้าง</w:t>
      </w:r>
    </w:p>
    <w:p w:rsidR="00E20DB4" w:rsidRPr="001B1692" w:rsidRDefault="00E20DB4" w:rsidP="00F01B43">
      <w:pPr>
        <w:pStyle w:val="2"/>
        <w:tabs>
          <w:tab w:val="center" w:pos="-1710"/>
          <w:tab w:val="center" w:pos="8460"/>
        </w:tabs>
        <w:ind w:right="17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 xml:space="preserve">                    6.1 </w:t>
      </w:r>
      <w:r w:rsidRPr="001B1692">
        <w:rPr>
          <w:rFonts w:ascii="TH SarabunPSK" w:hAnsi="TH SarabunPSK" w:cs="TH SarabunPSK"/>
          <w:cs/>
        </w:rPr>
        <w:t xml:space="preserve">ผู้ชนะการสอบราคา จะต้องมาทำสัญญาจ้างกับเทศบาลตำบลเวียงเทิง ตามแบบสัญญาดังระบุในข้อ </w:t>
      </w:r>
      <w:proofErr w:type="gramStart"/>
      <w:r w:rsidRPr="001B1692">
        <w:rPr>
          <w:rFonts w:ascii="TH SarabunPSK" w:hAnsi="TH SarabunPSK" w:cs="TH SarabunPSK"/>
        </w:rPr>
        <w:t xml:space="preserve">1.3  </w:t>
      </w:r>
      <w:r w:rsidRPr="001B1692">
        <w:rPr>
          <w:rFonts w:ascii="TH SarabunPSK" w:hAnsi="TH SarabunPSK" w:cs="TH SarabunPSK"/>
          <w:cs/>
        </w:rPr>
        <w:t>ภายใน</w:t>
      </w:r>
      <w:r w:rsidRPr="001B1692">
        <w:rPr>
          <w:rFonts w:ascii="TH SarabunPSK" w:hAnsi="TH SarabunPSK" w:cs="TH SarabunPSK"/>
        </w:rPr>
        <w:t>7</w:t>
      </w:r>
      <w:proofErr w:type="gramEnd"/>
      <w:r w:rsidRPr="001B1692">
        <w:rPr>
          <w:rFonts w:ascii="TH SarabunPSK" w:hAnsi="TH SarabunPSK" w:cs="TH SarabunPSK"/>
        </w:rPr>
        <w:t xml:space="preserve"> </w:t>
      </w:r>
      <w:r w:rsidRPr="001B1692">
        <w:rPr>
          <w:rFonts w:ascii="TH SarabunPSK" w:hAnsi="TH SarabunPSK" w:cs="TH SarabunPSK"/>
          <w:cs/>
        </w:rPr>
        <w:t xml:space="preserve">วัน นับถัดจากวันที่ได้รับแจ้งเป็นหนังสือและจะต้องวางหลักประกันสัญญาเป็นจำนวนเต็มเท่ากับร้อยละ </w:t>
      </w:r>
      <w:r w:rsidRPr="001B1692">
        <w:rPr>
          <w:rFonts w:ascii="TH SarabunPSK" w:hAnsi="TH SarabunPSK" w:cs="TH SarabunPSK"/>
        </w:rPr>
        <w:t>5 (</w:t>
      </w:r>
      <w:r w:rsidRPr="001B1692">
        <w:rPr>
          <w:rFonts w:ascii="TH SarabunPSK" w:hAnsi="TH SarabunPSK" w:cs="TH SarabunPSK"/>
          <w:cs/>
        </w:rPr>
        <w:t>ห้า</w:t>
      </w:r>
      <w:r w:rsidRPr="001B1692">
        <w:rPr>
          <w:rFonts w:ascii="TH SarabunPSK" w:hAnsi="TH SarabunPSK" w:cs="TH SarabunPSK"/>
        </w:rPr>
        <w:t xml:space="preserve">) </w:t>
      </w:r>
      <w:r w:rsidRPr="001B1692">
        <w:rPr>
          <w:rFonts w:ascii="TH SarabunPSK" w:hAnsi="TH SarabunPSK" w:cs="TH SarabunPSK"/>
          <w:cs/>
        </w:rPr>
        <w:t>ของราคาจ้างที่สอบราคาได้ให้เทศบาลตำบลเวียงเทิงยึดถือไว้ในขณะทำสัญญา โดยใช้หลักประกันอย่างหนึ่งอย่างใด ดังต่อไปนี้</w:t>
      </w:r>
    </w:p>
    <w:p w:rsidR="00E20DB4" w:rsidRPr="001B1692" w:rsidRDefault="00E20DB4" w:rsidP="00F01B43">
      <w:pPr>
        <w:pStyle w:val="2"/>
        <w:numPr>
          <w:ilvl w:val="0"/>
          <w:numId w:val="9"/>
        </w:numPr>
        <w:tabs>
          <w:tab w:val="center" w:pos="-1710"/>
          <w:tab w:val="center" w:pos="8460"/>
        </w:tabs>
        <w:ind w:right="90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เงินสด</w:t>
      </w:r>
    </w:p>
    <w:p w:rsidR="00E20DB4" w:rsidRPr="001B1692" w:rsidRDefault="00E20DB4" w:rsidP="00F01B43">
      <w:pPr>
        <w:pStyle w:val="2"/>
        <w:numPr>
          <w:ilvl w:val="0"/>
          <w:numId w:val="9"/>
        </w:numPr>
        <w:tabs>
          <w:tab w:val="center" w:pos="-1710"/>
          <w:tab w:val="center" w:pos="-540"/>
        </w:tabs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เช็คที่ธนาคารสั่งจ่ายให้แก่เทศบาลตำบลเวียงเทิง  โดยเป็นเช็คลงวันที่ ที่ทำสัญญา</w:t>
      </w:r>
    </w:p>
    <w:p w:rsidR="00E20DB4" w:rsidRDefault="00E20DB4" w:rsidP="00F01B43">
      <w:pPr>
        <w:pStyle w:val="2"/>
        <w:tabs>
          <w:tab w:val="center" w:pos="-1710"/>
          <w:tab w:val="center" w:pos="-540"/>
        </w:tabs>
        <w:ind w:left="1350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  <w:cs/>
        </w:rPr>
        <w:t xml:space="preserve">หรือ   ก่อนหน้านั้นไม่เกิน  </w:t>
      </w:r>
      <w:r w:rsidRPr="001B1692">
        <w:rPr>
          <w:rFonts w:ascii="TH SarabunPSK" w:hAnsi="TH SarabunPSK" w:cs="TH SarabunPSK"/>
        </w:rPr>
        <w:t xml:space="preserve">3  </w:t>
      </w:r>
      <w:r w:rsidRPr="001B1692">
        <w:rPr>
          <w:rFonts w:ascii="TH SarabunPSK" w:hAnsi="TH SarabunPSK" w:cs="TH SarabunPSK"/>
          <w:cs/>
        </w:rPr>
        <w:t>วัน ทำการของทางราชการ</w:t>
      </w:r>
    </w:p>
    <w:p w:rsidR="00F01B43" w:rsidRDefault="00F01B43" w:rsidP="00E20DB4">
      <w:pPr>
        <w:pStyle w:val="2"/>
        <w:tabs>
          <w:tab w:val="center" w:pos="-1710"/>
          <w:tab w:val="center" w:pos="-540"/>
        </w:tabs>
        <w:ind w:left="1350"/>
        <w:rPr>
          <w:rFonts w:ascii="TH SarabunPSK" w:hAnsi="TH SarabunPSK" w:cs="TH SarabunPSK"/>
        </w:rPr>
      </w:pPr>
    </w:p>
    <w:p w:rsidR="00F01B43" w:rsidRDefault="00F01B43" w:rsidP="00E20DB4">
      <w:pPr>
        <w:pStyle w:val="2"/>
        <w:tabs>
          <w:tab w:val="center" w:pos="-1710"/>
          <w:tab w:val="center" w:pos="-540"/>
        </w:tabs>
        <w:ind w:left="1350"/>
        <w:rPr>
          <w:rFonts w:ascii="TH SarabunPSK" w:hAnsi="TH SarabunPSK" w:cs="TH SarabunPSK"/>
        </w:rPr>
      </w:pPr>
    </w:p>
    <w:p w:rsidR="00F01B43" w:rsidRPr="001B1692" w:rsidRDefault="00F01B43" w:rsidP="00E20DB4">
      <w:pPr>
        <w:pStyle w:val="2"/>
        <w:tabs>
          <w:tab w:val="center" w:pos="-1710"/>
          <w:tab w:val="center" w:pos="-540"/>
        </w:tabs>
        <w:ind w:left="135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lastRenderedPageBreak/>
        <w:t xml:space="preserve">                                              -</w:t>
      </w:r>
      <w:r w:rsidR="00C551F1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>-</w:t>
      </w:r>
    </w:p>
    <w:p w:rsidR="008875FC" w:rsidRPr="00F01B43" w:rsidRDefault="00E20DB4" w:rsidP="00F01B43">
      <w:pPr>
        <w:pStyle w:val="2"/>
        <w:numPr>
          <w:ilvl w:val="0"/>
          <w:numId w:val="9"/>
        </w:numPr>
        <w:tabs>
          <w:tab w:val="center" w:pos="-1710"/>
          <w:tab w:val="center" w:pos="8460"/>
        </w:tabs>
        <w:ind w:right="28"/>
        <w:jc w:val="thaiDistribute"/>
        <w:rPr>
          <w:rFonts w:ascii="TH SarabunPSK" w:hAnsi="TH SarabunPSK" w:cs="TH SarabunPSK"/>
          <w:cs/>
        </w:rPr>
      </w:pPr>
      <w:r w:rsidRPr="001B1692">
        <w:rPr>
          <w:rFonts w:ascii="TH SarabunPSK" w:hAnsi="TH SarabunPSK" w:cs="TH SarabunPSK"/>
          <w:cs/>
        </w:rPr>
        <w:t>หนังสือค้ำประกันธนาคารภายในประเทศ  ตามแบบหนังสือค้ำประกันดังระบุในข้อ</w:t>
      </w:r>
      <w:r w:rsidRPr="001B1692">
        <w:rPr>
          <w:rFonts w:ascii="TH SarabunPSK" w:hAnsi="TH SarabunPSK" w:cs="TH SarabunPSK"/>
        </w:rPr>
        <w:t>4(1)</w:t>
      </w:r>
      <w:r w:rsidRPr="00F01B43">
        <w:rPr>
          <w:rFonts w:ascii="TH SarabunPSK" w:hAnsi="TH SarabunPSK" w:cs="TH SarabunPSK"/>
          <w:cs/>
        </w:rPr>
        <w:t>หลักประกันนี้จะคืนให้โดยไม่มีดอกเบี้ยภายใน</w:t>
      </w:r>
      <w:r w:rsidRPr="00F01B43">
        <w:rPr>
          <w:rFonts w:ascii="TH SarabunPSK" w:hAnsi="TH SarabunPSK" w:cs="TH SarabunPSK"/>
        </w:rPr>
        <w:t xml:space="preserve">  15  </w:t>
      </w:r>
      <w:r w:rsidRPr="00F01B43">
        <w:rPr>
          <w:rFonts w:ascii="TH SarabunPSK" w:hAnsi="TH SarabunPSK" w:cs="TH SarabunPSK"/>
          <w:cs/>
        </w:rPr>
        <w:t>วันนับถัดจากวันที่ผู้รับจ้างพ้นจากข้อผูกพันตามสัญญาแล้ว</w:t>
      </w:r>
      <w:r w:rsidRPr="00F01B43">
        <w:rPr>
          <w:rFonts w:ascii="TH SarabunPSK" w:hAnsi="TH SarabunPSK" w:cs="TH SarabunPSK"/>
        </w:rPr>
        <w:tab/>
      </w:r>
    </w:p>
    <w:p w:rsidR="00E20DB4" w:rsidRPr="001B1692" w:rsidRDefault="00E20DB4" w:rsidP="00F01B43">
      <w:pPr>
        <w:pStyle w:val="2"/>
        <w:ind w:left="360" w:firstLine="360"/>
        <w:jc w:val="thaiDistribute"/>
        <w:rPr>
          <w:rFonts w:ascii="TH SarabunPSK" w:hAnsi="TH SarabunPSK" w:cs="TH SarabunPSK"/>
          <w:b/>
          <w:bCs/>
        </w:rPr>
      </w:pPr>
      <w:r w:rsidRPr="001B1692">
        <w:rPr>
          <w:rFonts w:ascii="TH SarabunPSK" w:hAnsi="TH SarabunPSK" w:cs="TH SarabunPSK"/>
          <w:b/>
          <w:bCs/>
          <w:u w:val="single"/>
          <w:cs/>
        </w:rPr>
        <w:t>7.ค่าจ้างและการจ่ายเงิน</w:t>
      </w:r>
    </w:p>
    <w:p w:rsidR="00B802BD" w:rsidRPr="001B1692" w:rsidRDefault="00B802BD" w:rsidP="00F01B43">
      <w:pPr>
        <w:pStyle w:val="2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ab/>
        <w:t>เทศบาลตำบลเวียงเทิงจะจ่ายค่าจ้างก่อสร้างงวดเดียว เมื่อผู้รับจ้างได้ปฏิบัติงานทั้งหมดให้แล้วเสร็จ</w:t>
      </w:r>
    </w:p>
    <w:p w:rsidR="00B802BD" w:rsidRPr="001B1692" w:rsidRDefault="00B802BD" w:rsidP="00F01B43">
      <w:pPr>
        <w:pStyle w:val="2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ตามสัญญา รวมทั้งได้ทำความสะอาดบริเวณสถานที่ก่อสร้าง และคณะกรรมการตรวจการจ้างได้ทำการตรวจรับเป็นที่ถูกต้อง</w:t>
      </w:r>
    </w:p>
    <w:p w:rsidR="00E20DB4" w:rsidRPr="001B1692" w:rsidRDefault="00E20DB4" w:rsidP="00F01B43">
      <w:pPr>
        <w:pStyle w:val="2"/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</w:rPr>
        <w:tab/>
      </w:r>
      <w:r w:rsidR="00F01B43">
        <w:rPr>
          <w:rFonts w:ascii="TH SarabunPSK" w:hAnsi="TH SarabunPSK" w:cs="TH SarabunPSK"/>
          <w:b/>
          <w:bCs/>
          <w:u w:val="single"/>
        </w:rPr>
        <w:t>8.</w:t>
      </w:r>
      <w:r w:rsidRPr="001B1692">
        <w:rPr>
          <w:rFonts w:ascii="TH SarabunPSK" w:hAnsi="TH SarabunPSK" w:cs="TH SarabunPSK"/>
          <w:b/>
          <w:bCs/>
          <w:u w:val="single"/>
          <w:cs/>
        </w:rPr>
        <w:t>อัตราค่าปรับ</w:t>
      </w:r>
    </w:p>
    <w:p w:rsidR="00E20DB4" w:rsidRPr="001B1692" w:rsidRDefault="00F01B43" w:rsidP="00F01B43">
      <w:pPr>
        <w:pStyle w:val="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E20DB4" w:rsidRPr="001B1692">
        <w:rPr>
          <w:rFonts w:ascii="TH SarabunPSK" w:hAnsi="TH SarabunPSK" w:cs="TH SarabunPSK"/>
          <w:cs/>
        </w:rPr>
        <w:t xml:space="preserve">ผู้รับจ้างซึ่งทำงานไม่แล้วเสร็จตามแบบสัญญาจ้างข้อ </w:t>
      </w:r>
      <w:r w:rsidR="00E20DB4" w:rsidRPr="001B1692">
        <w:rPr>
          <w:rFonts w:ascii="TH SarabunPSK" w:hAnsi="TH SarabunPSK" w:cs="TH SarabunPSK"/>
        </w:rPr>
        <w:t xml:space="preserve">15 </w:t>
      </w:r>
      <w:r w:rsidR="00E20DB4" w:rsidRPr="001B1692">
        <w:rPr>
          <w:rFonts w:ascii="TH SarabunPSK" w:hAnsi="TH SarabunPSK" w:cs="TH SarabunPSK"/>
          <w:cs/>
        </w:rPr>
        <w:t xml:space="preserve">จะต้องเสียค่าปรับ  ในอัตราร้อยละ </w:t>
      </w:r>
      <w:r w:rsidR="00E20DB4" w:rsidRPr="001B1692">
        <w:rPr>
          <w:rFonts w:ascii="TH SarabunPSK" w:hAnsi="TH SarabunPSK" w:cs="TH SarabunPSK"/>
        </w:rPr>
        <w:t>0.2</w:t>
      </w:r>
      <w:r w:rsidR="00B802BD" w:rsidRPr="001B1692">
        <w:rPr>
          <w:rFonts w:ascii="TH SarabunPSK" w:hAnsi="TH SarabunPSK" w:cs="TH SarabunPSK"/>
        </w:rPr>
        <w:t>5</w:t>
      </w:r>
      <w:r w:rsidR="00E20DB4" w:rsidRPr="001B1692">
        <w:rPr>
          <w:rFonts w:ascii="TH SarabunPSK" w:hAnsi="TH SarabunPSK" w:cs="TH SarabunPSK"/>
          <w:cs/>
        </w:rPr>
        <w:t xml:space="preserve"> ของราคาจ้างตามสัญญาต่อวัน</w:t>
      </w:r>
    </w:p>
    <w:p w:rsidR="00E20DB4" w:rsidRPr="001B1692" w:rsidRDefault="00E20DB4" w:rsidP="00F01B43">
      <w:pPr>
        <w:pStyle w:val="2"/>
        <w:ind w:firstLine="720"/>
        <w:jc w:val="thaiDistribute"/>
        <w:rPr>
          <w:rFonts w:ascii="TH SarabunPSK" w:hAnsi="TH SarabunPSK" w:cs="TH SarabunPSK"/>
          <w:u w:val="single"/>
        </w:rPr>
      </w:pPr>
      <w:r w:rsidRPr="001B1692">
        <w:rPr>
          <w:rFonts w:ascii="TH SarabunPSK" w:hAnsi="TH SarabunPSK" w:cs="TH SarabunPSK"/>
          <w:b/>
          <w:bCs/>
          <w:u w:val="single"/>
        </w:rPr>
        <w:t xml:space="preserve">9. </w:t>
      </w:r>
      <w:r w:rsidRPr="001B1692">
        <w:rPr>
          <w:rFonts w:ascii="TH SarabunPSK" w:hAnsi="TH SarabunPSK" w:cs="TH SarabunPSK"/>
          <w:b/>
          <w:bCs/>
          <w:u w:val="single"/>
          <w:cs/>
        </w:rPr>
        <w:t>การรับประกันความชำรุดบกพร่อง</w:t>
      </w:r>
    </w:p>
    <w:p w:rsidR="00E20DB4" w:rsidRPr="001B1692" w:rsidRDefault="00F01B43" w:rsidP="00F01B43">
      <w:pPr>
        <w:pStyle w:val="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="00E20DB4" w:rsidRPr="001B1692">
        <w:rPr>
          <w:rFonts w:ascii="TH SarabunPSK" w:hAnsi="TH SarabunPSK" w:cs="TH SarabunPSK"/>
          <w:cs/>
        </w:rPr>
        <w:t xml:space="preserve">ผู้รับจ้างจะต้องรับประกันความชำรุดบกพร่องของงานจ้างที่เกิดขึ้นภายในระยะเวลาไม่น้อยกว่า </w:t>
      </w:r>
    </w:p>
    <w:p w:rsidR="00E20DB4" w:rsidRPr="001B1692" w:rsidRDefault="00E20DB4" w:rsidP="00F01B43">
      <w:pPr>
        <w:pStyle w:val="2"/>
        <w:jc w:val="thaiDistribute"/>
        <w:rPr>
          <w:rFonts w:ascii="TH SarabunPSK" w:hAnsi="TH SarabunPSK" w:cs="TH SarabunPSK"/>
          <w:cs/>
        </w:rPr>
      </w:pPr>
      <w:r w:rsidRPr="001B1692">
        <w:rPr>
          <w:rFonts w:ascii="TH SarabunPSK" w:hAnsi="TH SarabunPSK" w:cs="TH SarabunPSK"/>
        </w:rPr>
        <w:t xml:space="preserve">2 </w:t>
      </w:r>
      <w:r w:rsidRPr="001B1692">
        <w:rPr>
          <w:rFonts w:ascii="TH SarabunPSK" w:hAnsi="TH SarabunPSK" w:cs="TH SarabunPSK"/>
          <w:cs/>
        </w:rPr>
        <w:t xml:space="preserve">ปี </w:t>
      </w:r>
      <w:proofErr w:type="gramStart"/>
      <w:r w:rsidRPr="001B1692">
        <w:rPr>
          <w:rFonts w:ascii="TH SarabunPSK" w:hAnsi="TH SarabunPSK" w:cs="TH SarabunPSK"/>
          <w:cs/>
        </w:rPr>
        <w:t>นับถัดจากวันที่เทศบาลตำบลเวียงเทิงได้รับมอบงาน  โดยผู้รับจ้างต้องรีบจัดการซ่อมแซมแก้ไขให้ใช้การได้ดีดังเดิมภายใน</w:t>
      </w:r>
      <w:r w:rsidRPr="001B1692">
        <w:rPr>
          <w:rFonts w:ascii="TH SarabunPSK" w:hAnsi="TH SarabunPSK" w:cs="TH SarabunPSK"/>
        </w:rPr>
        <w:t>7</w:t>
      </w:r>
      <w:proofErr w:type="gramEnd"/>
      <w:r w:rsidRPr="001B1692">
        <w:rPr>
          <w:rFonts w:ascii="TH SarabunPSK" w:hAnsi="TH SarabunPSK" w:cs="TH SarabunPSK"/>
        </w:rPr>
        <w:t xml:space="preserve">  </w:t>
      </w:r>
      <w:r w:rsidRPr="001B1692">
        <w:rPr>
          <w:rFonts w:ascii="TH SarabunPSK" w:hAnsi="TH SarabunPSK" w:cs="TH SarabunPSK"/>
          <w:cs/>
        </w:rPr>
        <w:t>วัน  นับถัดจากวันที่ได้รับแจ้งความชำรุดบกพร่อง</w:t>
      </w:r>
      <w:r w:rsidRPr="001B1692">
        <w:rPr>
          <w:rFonts w:ascii="TH SarabunPSK" w:hAnsi="TH SarabunPSK" w:cs="TH SarabunPSK"/>
        </w:rPr>
        <w:tab/>
      </w:r>
    </w:p>
    <w:p w:rsidR="00E20DB4" w:rsidRPr="001B1692" w:rsidRDefault="00E20DB4" w:rsidP="00F01B43">
      <w:pPr>
        <w:pStyle w:val="2"/>
        <w:numPr>
          <w:ilvl w:val="0"/>
          <w:numId w:val="1"/>
        </w:numPr>
        <w:jc w:val="thaiDistribute"/>
        <w:rPr>
          <w:rFonts w:ascii="TH SarabunPSK" w:hAnsi="TH SarabunPSK" w:cs="TH SarabunPSK"/>
          <w:b/>
          <w:bCs/>
          <w:u w:val="single"/>
        </w:rPr>
      </w:pPr>
      <w:r w:rsidRPr="001B1692">
        <w:rPr>
          <w:rFonts w:ascii="TH SarabunPSK" w:hAnsi="TH SarabunPSK" w:cs="TH SarabunPSK"/>
          <w:b/>
          <w:bCs/>
          <w:u w:val="single"/>
          <w:cs/>
        </w:rPr>
        <w:t xml:space="preserve">ข้อสงวนสิทธิในการเสนอราคาและอื่น ๆ </w:t>
      </w:r>
    </w:p>
    <w:p w:rsidR="00E20DB4" w:rsidRPr="001B1692" w:rsidRDefault="00E20DB4" w:rsidP="00F01B43">
      <w:pPr>
        <w:pStyle w:val="2"/>
        <w:numPr>
          <w:ilvl w:val="1"/>
          <w:numId w:val="1"/>
        </w:numPr>
        <w:tabs>
          <w:tab w:val="clear" w:pos="1680"/>
          <w:tab w:val="num" w:pos="0"/>
        </w:tabs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เงินค่าจ้างสำหรับงานจ้างครั้งนี้เป็นเงิน</w:t>
      </w:r>
      <w:r w:rsidR="008875FC">
        <w:rPr>
          <w:rFonts w:ascii="TH SarabunPSK" w:hAnsi="TH SarabunPSK" w:cs="TH SarabunPSK"/>
          <w:cs/>
        </w:rPr>
        <w:t xml:space="preserve"> งบประมาณประจำปี พ.ศ. 25</w:t>
      </w:r>
      <w:r w:rsidR="008875FC">
        <w:rPr>
          <w:rFonts w:ascii="TH SarabunPSK" w:hAnsi="TH SarabunPSK" w:cs="TH SarabunPSK" w:hint="cs"/>
          <w:cs/>
        </w:rPr>
        <w:t xml:space="preserve">60 </w:t>
      </w:r>
      <w:r w:rsidRPr="001B1692">
        <w:rPr>
          <w:rFonts w:ascii="TH SarabunPSK" w:hAnsi="TH SarabunPSK" w:cs="TH SarabunPSK"/>
          <w:cs/>
        </w:rPr>
        <w:t xml:space="preserve"> ผู้เสนอราคาซึ่งเทศบาลตำบลเวียงเทิง  ได้คัดเลือกแล้วไม่ไปทำสัญญาหรือข้อตกลงภายในเวลาที่ทางราชการกำหนดในข้อ </w:t>
      </w:r>
      <w:r w:rsidRPr="001B1692">
        <w:rPr>
          <w:rFonts w:ascii="TH SarabunPSK" w:hAnsi="TH SarabunPSK" w:cs="TH SarabunPSK"/>
        </w:rPr>
        <w:t xml:space="preserve">6 </w:t>
      </w:r>
      <w:r w:rsidRPr="001B1692">
        <w:rPr>
          <w:rFonts w:ascii="TH SarabunPSK" w:hAnsi="TH SarabunPSK" w:cs="TH SarabunPSK"/>
          <w:cs/>
        </w:rPr>
        <w:t>เทศบาลตำบลเวียงเทิง จะพิจารณาให้เป็นผู้ทิ้งงานตามระเบียบของทางราชการ และจะพิจารณาเลือกผู้เสนอราคารายถัดไปเข้าทำสัญญาจ้างกับเทศบาลตำบลเวียงเทิง</w:t>
      </w:r>
    </w:p>
    <w:p w:rsidR="00E20DB4" w:rsidRPr="001B1692" w:rsidRDefault="00E20DB4" w:rsidP="00F01B43">
      <w:pPr>
        <w:pStyle w:val="2"/>
        <w:numPr>
          <w:ilvl w:val="1"/>
          <w:numId w:val="1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เทศบาลตำบลเวียงเทิง  สงวนสิทธิที่จะแก้ไข เพิ่มเติมเงื่อนไขหรือข้อกำหนดในแบบสัญญาให้เป็นไปตามความเห็นของอัยการสูงสุด</w:t>
      </w:r>
      <w:r w:rsidRPr="001B1692">
        <w:rPr>
          <w:rFonts w:ascii="TH SarabunPSK" w:hAnsi="TH SarabunPSK" w:cs="TH SarabunPSK"/>
        </w:rPr>
        <w:t>(</w:t>
      </w:r>
      <w:r w:rsidRPr="001B1692">
        <w:rPr>
          <w:rFonts w:ascii="TH SarabunPSK" w:hAnsi="TH SarabunPSK" w:cs="TH SarabunPSK"/>
          <w:cs/>
        </w:rPr>
        <w:t>ถ้ามี)</w:t>
      </w:r>
    </w:p>
    <w:p w:rsidR="00E20DB4" w:rsidRPr="001B1692" w:rsidRDefault="00E20DB4" w:rsidP="00F01B43">
      <w:pPr>
        <w:pStyle w:val="2"/>
        <w:numPr>
          <w:ilvl w:val="1"/>
          <w:numId w:val="1"/>
        </w:numPr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คณะกรรมการตรวจการจ้างมีสิทธิตรวจงานจ้างได้ตามระเบียบกระทรวงมหาดไทยว่าด้วยการพัสดุของหน่วยการบริหารราชการส่วนท้องถิ่น พ</w:t>
      </w:r>
      <w:r w:rsidRPr="001B1692">
        <w:rPr>
          <w:rFonts w:ascii="TH SarabunPSK" w:hAnsi="TH SarabunPSK" w:cs="TH SarabunPSK"/>
        </w:rPr>
        <w:t>.</w:t>
      </w:r>
      <w:r w:rsidRPr="001B1692">
        <w:rPr>
          <w:rFonts w:ascii="TH SarabunPSK" w:hAnsi="TH SarabunPSK" w:cs="TH SarabunPSK"/>
          <w:cs/>
        </w:rPr>
        <w:t>ศ</w:t>
      </w:r>
      <w:r w:rsidRPr="001B1692">
        <w:rPr>
          <w:rFonts w:ascii="TH SarabunPSK" w:hAnsi="TH SarabunPSK" w:cs="TH SarabunPSK"/>
        </w:rPr>
        <w:t xml:space="preserve">.2535  </w:t>
      </w:r>
      <w:r w:rsidRPr="001B1692">
        <w:rPr>
          <w:rFonts w:ascii="TH SarabunPSK" w:hAnsi="TH SarabunPSK" w:cs="TH SarabunPSK"/>
          <w:cs/>
        </w:rPr>
        <w:t xml:space="preserve">และที่แก้ไขเพิ่มเติมจนถึงปัจจุบัน  ข้อ </w:t>
      </w:r>
      <w:r w:rsidRPr="001B1692">
        <w:rPr>
          <w:rFonts w:ascii="TH SarabunPSK" w:hAnsi="TH SarabunPSK" w:cs="TH SarabunPSK"/>
        </w:rPr>
        <w:t xml:space="preserve">65  </w:t>
      </w:r>
      <w:r w:rsidRPr="001B1692">
        <w:rPr>
          <w:rFonts w:ascii="TH SarabunPSK" w:hAnsi="TH SarabunPSK" w:cs="TH SarabunPSK"/>
          <w:cs/>
        </w:rPr>
        <w:t xml:space="preserve">ตลอดจนมีสิทธิสั่งให้ผู้ยื่นซองสอบราคาได้ </w:t>
      </w:r>
      <w:r w:rsidRPr="001B1692">
        <w:rPr>
          <w:rFonts w:ascii="TH SarabunPSK" w:hAnsi="TH SarabunPSK" w:cs="TH SarabunPSK"/>
        </w:rPr>
        <w:t>(</w:t>
      </w:r>
      <w:r w:rsidRPr="001B1692">
        <w:rPr>
          <w:rFonts w:ascii="TH SarabunPSK" w:hAnsi="TH SarabunPSK" w:cs="TH SarabunPSK"/>
          <w:cs/>
        </w:rPr>
        <w:t>ผู้รับจ้าง</w:t>
      </w:r>
      <w:r w:rsidRPr="001B1692">
        <w:rPr>
          <w:rFonts w:ascii="TH SarabunPSK" w:hAnsi="TH SarabunPSK" w:cs="TH SarabunPSK"/>
        </w:rPr>
        <w:t xml:space="preserve">) </w:t>
      </w:r>
      <w:r w:rsidRPr="001B1692">
        <w:rPr>
          <w:rFonts w:ascii="TH SarabunPSK" w:hAnsi="TH SarabunPSK" w:cs="TH SarabunPSK"/>
          <w:cs/>
        </w:rPr>
        <w:t xml:space="preserve">ขุดเจาะบริเวณใดก็ได้ของงานเพื่อให้หน่วยงานราชการอื่น หรือหน่วยงานเอกชนตรวจสอบคุณภาพโดยคิดค่าใช้จ่ายจากผู้ยื่นซองสอบราคาได้ </w:t>
      </w:r>
      <w:r w:rsidRPr="001B1692">
        <w:rPr>
          <w:rFonts w:ascii="TH SarabunPSK" w:hAnsi="TH SarabunPSK" w:cs="TH SarabunPSK"/>
        </w:rPr>
        <w:t>(</w:t>
      </w:r>
      <w:r w:rsidRPr="001B1692">
        <w:rPr>
          <w:rFonts w:ascii="TH SarabunPSK" w:hAnsi="TH SarabunPSK" w:cs="TH SarabunPSK"/>
          <w:cs/>
        </w:rPr>
        <w:t>ผู้รับจ้าง</w:t>
      </w:r>
      <w:r w:rsidRPr="001B1692">
        <w:rPr>
          <w:rFonts w:ascii="TH SarabunPSK" w:hAnsi="TH SarabunPSK" w:cs="TH SarabunPSK"/>
        </w:rPr>
        <w:t>)</w:t>
      </w:r>
    </w:p>
    <w:p w:rsidR="00E20DB4" w:rsidRPr="001B1692" w:rsidRDefault="00E20DB4" w:rsidP="00F01B43">
      <w:pPr>
        <w:pStyle w:val="2"/>
        <w:numPr>
          <w:ilvl w:val="1"/>
          <w:numId w:val="1"/>
        </w:numPr>
        <w:jc w:val="thaiDistribute"/>
        <w:rPr>
          <w:rFonts w:ascii="TH SarabunPSK" w:hAnsi="TH SarabunPSK" w:cs="TH SarabunPSK"/>
          <w:cs/>
        </w:rPr>
      </w:pPr>
      <w:r w:rsidRPr="001B1692">
        <w:rPr>
          <w:rFonts w:ascii="TH SarabunPSK" w:hAnsi="TH SarabunPSK" w:cs="TH SarabunPSK"/>
          <w:cs/>
        </w:rPr>
        <w:t>ผู้ยื่นซองสอบราคาได้</w:t>
      </w:r>
      <w:r w:rsidRPr="001B1692">
        <w:rPr>
          <w:rFonts w:ascii="TH SarabunPSK" w:hAnsi="TH SarabunPSK" w:cs="TH SarabunPSK"/>
        </w:rPr>
        <w:t xml:space="preserve"> (</w:t>
      </w:r>
      <w:r w:rsidRPr="001B1692">
        <w:rPr>
          <w:rFonts w:ascii="TH SarabunPSK" w:hAnsi="TH SarabunPSK" w:cs="TH SarabunPSK"/>
          <w:cs/>
        </w:rPr>
        <w:t>ผู้รับจ้าง</w:t>
      </w:r>
      <w:r w:rsidRPr="001B1692">
        <w:rPr>
          <w:rFonts w:ascii="TH SarabunPSK" w:hAnsi="TH SarabunPSK" w:cs="TH SarabunPSK"/>
        </w:rPr>
        <w:t xml:space="preserve">)  </w:t>
      </w:r>
      <w:r w:rsidRPr="001B1692">
        <w:rPr>
          <w:rFonts w:ascii="TH SarabunPSK" w:hAnsi="TH SarabunPSK" w:cs="TH SarabunPSK"/>
          <w:cs/>
        </w:rPr>
        <w:t xml:space="preserve">จะต้องจัดทำป้ายชื่อโครงการ  แหล่งงบประมาณ รายละเอียดการก่อสร้าง  ระยะเวลาดำเนินการ  และผู้รับจ้างดำเนินการตามแบบที่เทศบาลกำหนด  จำนวน </w:t>
      </w:r>
      <w:r w:rsidRPr="001B1692">
        <w:rPr>
          <w:rFonts w:ascii="TH SarabunPSK" w:hAnsi="TH SarabunPSK" w:cs="TH SarabunPSK"/>
        </w:rPr>
        <w:t xml:space="preserve">1 </w:t>
      </w:r>
      <w:r w:rsidRPr="001B1692">
        <w:rPr>
          <w:rFonts w:ascii="TH SarabunPSK" w:hAnsi="TH SarabunPSK" w:cs="TH SarabunPSK"/>
          <w:cs/>
        </w:rPr>
        <w:t>ป้าย</w:t>
      </w:r>
    </w:p>
    <w:p w:rsidR="00E20DB4" w:rsidRDefault="00E20DB4" w:rsidP="00F01B43">
      <w:pPr>
        <w:pStyle w:val="2"/>
        <w:numPr>
          <w:ilvl w:val="1"/>
          <w:numId w:val="1"/>
        </w:numPr>
        <w:spacing w:after="120"/>
        <w:ind w:left="1679" w:hanging="539"/>
        <w:jc w:val="thaiDistribute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>ในระหว่างระยะเวลาการก่อสร้าง  ผู้รับจ้างพึงปฏิบัติตามหลักเกณฑ์ที่กฎหมายและระเบียบ</w:t>
      </w:r>
      <w:r w:rsidRPr="00F01B43">
        <w:rPr>
          <w:rFonts w:ascii="TH SarabunPSK" w:hAnsi="TH SarabunPSK" w:cs="TH SarabunPSK"/>
          <w:cs/>
        </w:rPr>
        <w:t>ได้กำหนดไว้โดยเคร่งครัด</w:t>
      </w:r>
    </w:p>
    <w:p w:rsidR="008F6854" w:rsidRPr="00F01B43" w:rsidRDefault="008F6854" w:rsidP="008F6854">
      <w:pPr>
        <w:pStyle w:val="2"/>
        <w:spacing w:after="120"/>
        <w:ind w:left="1679"/>
        <w:jc w:val="thaiDistribute"/>
        <w:rPr>
          <w:rFonts w:ascii="TH SarabunPSK" w:hAnsi="TH SarabunPSK" w:cs="TH SarabunPSK"/>
        </w:rPr>
      </w:pPr>
    </w:p>
    <w:p w:rsidR="00E20DB4" w:rsidRPr="001B1692" w:rsidRDefault="00E20DB4" w:rsidP="00E20DB4">
      <w:pPr>
        <w:pStyle w:val="2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</w:rPr>
        <w:tab/>
      </w:r>
      <w:r w:rsidRPr="001B1692">
        <w:rPr>
          <w:rFonts w:ascii="TH SarabunPSK" w:hAnsi="TH SarabunPSK" w:cs="TH SarabunPSK"/>
        </w:rPr>
        <w:tab/>
      </w:r>
      <w:r w:rsidR="008F6854">
        <w:rPr>
          <w:rFonts w:ascii="TH SarabunPSK" w:hAnsi="TH SarabunPSK" w:cs="TH SarabunPSK"/>
        </w:rPr>
        <w:t xml:space="preserve">           </w:t>
      </w:r>
      <w:r w:rsidRPr="001B1692">
        <w:rPr>
          <w:rFonts w:ascii="TH SarabunPSK" w:hAnsi="TH SarabunPSK" w:cs="TH SarabunPSK"/>
          <w:cs/>
        </w:rPr>
        <w:t>สำนักงานเทศบาลตำบลเวียงเทิง</w:t>
      </w:r>
    </w:p>
    <w:p w:rsidR="00E20DB4" w:rsidRDefault="00E20DB4" w:rsidP="00E20DB4">
      <w:pPr>
        <w:pStyle w:val="2"/>
        <w:rPr>
          <w:rFonts w:ascii="TH SarabunPSK" w:hAnsi="TH SarabunPSK" w:cs="TH SarabunPSK"/>
        </w:rPr>
      </w:pPr>
    </w:p>
    <w:p w:rsidR="00F01B43" w:rsidRPr="001B1692" w:rsidRDefault="00F01B43" w:rsidP="00E20DB4">
      <w:pPr>
        <w:pStyle w:val="2"/>
        <w:rPr>
          <w:rFonts w:ascii="TH SarabunPSK" w:hAnsi="TH SarabunPSK" w:cs="TH SarabunPSK"/>
          <w:cs/>
        </w:rPr>
      </w:pPr>
    </w:p>
    <w:p w:rsidR="00F5184A" w:rsidRDefault="00F5184A" w:rsidP="00481311">
      <w:pPr>
        <w:tabs>
          <w:tab w:val="left" w:pos="1440"/>
          <w:tab w:val="left" w:pos="453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</w:rPr>
        <w:t xml:space="preserve">                                                                        </w:t>
      </w:r>
      <w:r w:rsidR="00E20DB4" w:rsidRPr="001B1692">
        <w:rPr>
          <w:rFonts w:ascii="TH SarabunPSK" w:hAnsi="TH SarabunPSK" w:cs="TH SarabunPSK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</w:rPr>
        <w:t>(</w:t>
      </w:r>
      <w:proofErr w:type="gramStart"/>
      <w:r w:rsidR="00481311">
        <w:rPr>
          <w:rFonts w:ascii="TH SarabunPSK" w:hAnsi="TH SarabunPSK" w:cs="TH SarabunPSK" w:hint="cs"/>
          <w:sz w:val="32"/>
          <w:szCs w:val="32"/>
          <w:cs/>
        </w:rPr>
        <w:t>นายสิงห์ทอง  หนุนนำสิริสวัสดิ์</w:t>
      </w:r>
      <w:proofErr w:type="gramEnd"/>
      <w:r w:rsidRPr="00A422DB">
        <w:rPr>
          <w:rFonts w:ascii="TH SarabunPSK" w:hAnsi="TH SarabunPSK" w:cs="TH SarabunPSK"/>
          <w:sz w:val="32"/>
          <w:szCs w:val="32"/>
        </w:rPr>
        <w:t>)</w:t>
      </w:r>
    </w:p>
    <w:p w:rsidR="00F5184A" w:rsidRPr="00A422DB" w:rsidRDefault="00F5184A" w:rsidP="00F5184A">
      <w:pPr>
        <w:tabs>
          <w:tab w:val="left" w:pos="1440"/>
          <w:tab w:val="left" w:pos="4536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48131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นายกเทศมนตรีตำบลเวียงเทิง</w:t>
      </w:r>
    </w:p>
    <w:p w:rsidR="004F6556" w:rsidRPr="001B1692" w:rsidRDefault="00E20DB4" w:rsidP="00F5184A">
      <w:pPr>
        <w:pStyle w:val="2"/>
        <w:rPr>
          <w:rFonts w:ascii="TH SarabunPSK" w:hAnsi="TH SarabunPSK" w:cs="TH SarabunPSK"/>
        </w:rPr>
      </w:pPr>
      <w:r w:rsidRPr="001B1692">
        <w:rPr>
          <w:rFonts w:ascii="TH SarabunPSK" w:hAnsi="TH SarabunPSK" w:cs="TH SarabunPSK"/>
          <w:cs/>
        </w:rPr>
        <w:t xml:space="preserve">                                                    </w:t>
      </w:r>
      <w:r w:rsidR="00F5184A">
        <w:rPr>
          <w:rFonts w:ascii="TH SarabunPSK" w:hAnsi="TH SarabunPSK" w:cs="TH SarabunPSK"/>
          <w:cs/>
        </w:rPr>
        <w:t xml:space="preserve">   </w:t>
      </w:r>
      <w:r w:rsidR="00481311">
        <w:rPr>
          <w:rFonts w:ascii="TH SarabunPSK" w:hAnsi="TH SarabunPSK" w:cs="TH SarabunPSK" w:hint="cs"/>
          <w:cs/>
        </w:rPr>
        <w:t xml:space="preserve">   </w:t>
      </w:r>
      <w:r w:rsidR="008F6854">
        <w:rPr>
          <w:rFonts w:ascii="TH SarabunPSK" w:hAnsi="TH SarabunPSK" w:cs="TH SarabunPSK"/>
          <w:cs/>
        </w:rPr>
        <w:t xml:space="preserve"> </w:t>
      </w:r>
      <w:r w:rsidR="00481311">
        <w:rPr>
          <w:rFonts w:ascii="TH SarabunPSK" w:hAnsi="TH SarabunPSK" w:cs="TH SarabunPSK" w:hint="cs"/>
          <w:cs/>
        </w:rPr>
        <w:t xml:space="preserve">  </w:t>
      </w:r>
      <w:r w:rsidR="00B802BD" w:rsidRPr="001B1692">
        <w:rPr>
          <w:rFonts w:ascii="TH SarabunPSK" w:hAnsi="TH SarabunPSK" w:cs="TH SarabunPSK"/>
          <w:cs/>
        </w:rPr>
        <w:t xml:space="preserve"> </w:t>
      </w:r>
      <w:r w:rsidR="00481311">
        <w:rPr>
          <w:rFonts w:ascii="TH SarabunPSK" w:hAnsi="TH SarabunPSK" w:cs="TH SarabunPSK" w:hint="cs"/>
          <w:cs/>
        </w:rPr>
        <w:t>16 สิงหาคม</w:t>
      </w:r>
      <w:r w:rsidR="008875FC">
        <w:rPr>
          <w:rFonts w:ascii="TH SarabunPSK" w:hAnsi="TH SarabunPSK" w:cs="TH SarabunPSK" w:hint="cs"/>
          <w:cs/>
        </w:rPr>
        <w:t xml:space="preserve">  </w:t>
      </w:r>
      <w:r w:rsidR="00C551F1">
        <w:rPr>
          <w:rFonts w:ascii="TH SarabunPSK" w:hAnsi="TH SarabunPSK" w:cs="TH SarabunPSK" w:hint="cs"/>
          <w:cs/>
        </w:rPr>
        <w:t>2560</w:t>
      </w:r>
    </w:p>
    <w:p w:rsidR="00E20DB4" w:rsidRPr="001B1692" w:rsidRDefault="00E20DB4">
      <w:pPr>
        <w:rPr>
          <w:rFonts w:ascii="TH SarabunPSK" w:hAnsi="TH SarabunPSK" w:cs="TH SarabunPSK"/>
          <w:sz w:val="32"/>
          <w:szCs w:val="32"/>
          <w:lang w:eastAsia="en-US"/>
        </w:rPr>
      </w:pPr>
      <w:bookmarkStart w:id="0" w:name="_GoBack"/>
      <w:bookmarkEnd w:id="0"/>
    </w:p>
    <w:p w:rsidR="00E20DB4" w:rsidRPr="001B1692" w:rsidRDefault="00E20DB4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E20DB4" w:rsidRPr="001B1692" w:rsidRDefault="00E20DB4">
      <w:pPr>
        <w:rPr>
          <w:rFonts w:ascii="TH SarabunPSK" w:hAnsi="TH SarabunPSK" w:cs="TH SarabunPSK"/>
          <w:sz w:val="32"/>
          <w:szCs w:val="32"/>
          <w:lang w:eastAsia="en-US"/>
        </w:rPr>
      </w:pPr>
    </w:p>
    <w:sectPr w:rsidR="00E20DB4" w:rsidRPr="001B1692" w:rsidSect="00C17EC6">
      <w:pgSz w:w="11907" w:h="16839" w:code="9"/>
      <w:pgMar w:top="567" w:right="1134" w:bottom="426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F2" w:rsidRDefault="008160F2" w:rsidP="00E248A8">
      <w:r>
        <w:separator/>
      </w:r>
    </w:p>
  </w:endnote>
  <w:endnote w:type="continuationSeparator" w:id="0">
    <w:p w:rsidR="008160F2" w:rsidRDefault="008160F2" w:rsidP="00E2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F2" w:rsidRDefault="008160F2" w:rsidP="00E248A8">
      <w:r>
        <w:separator/>
      </w:r>
    </w:p>
  </w:footnote>
  <w:footnote w:type="continuationSeparator" w:id="0">
    <w:p w:rsidR="008160F2" w:rsidRDefault="008160F2" w:rsidP="00E24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D6A"/>
    <w:multiLevelType w:val="multilevel"/>
    <w:tmpl w:val="2E4A5968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cs w:val="0"/>
        <w:lang w:bidi="th-TH"/>
      </w:rPr>
    </w:lvl>
    <w:lvl w:ilvl="1">
      <w:start w:val="6"/>
      <w:numFmt w:val="decimal"/>
      <w:lvlText w:val="%1.%2"/>
      <w:lvlJc w:val="left"/>
      <w:pPr>
        <w:tabs>
          <w:tab w:val="num" w:pos="1650"/>
        </w:tabs>
        <w:ind w:left="1650" w:hanging="46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9735"/>
        </w:tabs>
        <w:ind w:left="9735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  <w:cs w:val="0"/>
        <w:lang w:bidi="th-TH"/>
      </w:rPr>
    </w:lvl>
  </w:abstractNum>
  <w:abstractNum w:abstractNumId="1">
    <w:nsid w:val="0CF659F9"/>
    <w:multiLevelType w:val="hybridMultilevel"/>
    <w:tmpl w:val="1F28A55A"/>
    <w:lvl w:ilvl="0" w:tplc="03FE971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EFF07E2C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C24C85B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362B66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12D835A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D22DD7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4BCBEE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24C700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A486312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42F0A60"/>
    <w:multiLevelType w:val="multilevel"/>
    <w:tmpl w:val="AD14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3">
    <w:nsid w:val="25C07BE1"/>
    <w:multiLevelType w:val="multilevel"/>
    <w:tmpl w:val="4A6C66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4">
    <w:nsid w:val="2D9C04BC"/>
    <w:multiLevelType w:val="multilevel"/>
    <w:tmpl w:val="9F646E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5">
    <w:nsid w:val="3216278C"/>
    <w:multiLevelType w:val="hybridMultilevel"/>
    <w:tmpl w:val="0EBEEFE2"/>
    <w:lvl w:ilvl="0" w:tplc="61EC0EB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3D9856EC">
      <w:start w:val="1"/>
      <w:numFmt w:val="thaiLetters"/>
      <w:lvlText w:val="(%2)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 w:tplc="2832893A">
      <w:start w:val="29"/>
      <w:numFmt w:val="decimal"/>
      <w:lvlText w:val="%3"/>
      <w:lvlJc w:val="left"/>
      <w:pPr>
        <w:tabs>
          <w:tab w:val="num" w:pos="3420"/>
        </w:tabs>
        <w:ind w:left="3420" w:hanging="360"/>
      </w:pPr>
      <w:rPr>
        <w:rFonts w:hint="cs"/>
      </w:rPr>
    </w:lvl>
    <w:lvl w:ilvl="3" w:tplc="00E481B2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41238A2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B943284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E2081F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8E3AC63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E45409F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341F540A"/>
    <w:multiLevelType w:val="multilevel"/>
    <w:tmpl w:val="8942146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420"/>
        </w:tabs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7">
    <w:nsid w:val="3DC97A08"/>
    <w:multiLevelType w:val="multilevel"/>
    <w:tmpl w:val="177672DC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0" w:hanging="1800"/>
      </w:pPr>
      <w:rPr>
        <w:rFonts w:hint="default"/>
      </w:rPr>
    </w:lvl>
  </w:abstractNum>
  <w:abstractNum w:abstractNumId="8">
    <w:nsid w:val="42CF35A4"/>
    <w:multiLevelType w:val="hybridMultilevel"/>
    <w:tmpl w:val="3BF8F2F2"/>
    <w:lvl w:ilvl="0" w:tplc="D420917E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1ADE2982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B074E506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D92CE0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BAD6137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8644FE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BCA54D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102F76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E7FC35C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490B00A4"/>
    <w:multiLevelType w:val="hybridMultilevel"/>
    <w:tmpl w:val="9508D8D4"/>
    <w:lvl w:ilvl="0" w:tplc="0DA2509E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3424B5C6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 w:tplc="EFB23CA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D1A884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282276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A0ED8B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3910994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36456B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096864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02C7E66"/>
    <w:multiLevelType w:val="multilevel"/>
    <w:tmpl w:val="4FFCDA24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11">
    <w:nsid w:val="56942EBD"/>
    <w:multiLevelType w:val="multilevel"/>
    <w:tmpl w:val="03CE6C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4140"/>
        </w:tabs>
        <w:ind w:left="41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9420"/>
        </w:tabs>
        <w:ind w:left="94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  <w:cs w:val="0"/>
        <w:lang w:bidi="th-TH"/>
      </w:rPr>
    </w:lvl>
  </w:abstractNum>
  <w:abstractNum w:abstractNumId="12">
    <w:nsid w:val="618163E3"/>
    <w:multiLevelType w:val="multilevel"/>
    <w:tmpl w:val="80269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13">
    <w:nsid w:val="7465285E"/>
    <w:multiLevelType w:val="multilevel"/>
    <w:tmpl w:val="646C16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  <w:num w:numId="11">
    <w:abstractNumId w:val="6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2B"/>
    <w:rsid w:val="000139CC"/>
    <w:rsid w:val="00013A0C"/>
    <w:rsid w:val="00014C7B"/>
    <w:rsid w:val="00015416"/>
    <w:rsid w:val="000202D5"/>
    <w:rsid w:val="00035DE0"/>
    <w:rsid w:val="00076DC7"/>
    <w:rsid w:val="000A18CA"/>
    <w:rsid w:val="000A3233"/>
    <w:rsid w:val="000E2429"/>
    <w:rsid w:val="000F2273"/>
    <w:rsid w:val="00113A1D"/>
    <w:rsid w:val="001174CF"/>
    <w:rsid w:val="00121DC0"/>
    <w:rsid w:val="00125158"/>
    <w:rsid w:val="0013018B"/>
    <w:rsid w:val="00132A8D"/>
    <w:rsid w:val="00135679"/>
    <w:rsid w:val="001630BE"/>
    <w:rsid w:val="001675C1"/>
    <w:rsid w:val="00167770"/>
    <w:rsid w:val="0018393A"/>
    <w:rsid w:val="001B1692"/>
    <w:rsid w:val="001B4E0E"/>
    <w:rsid w:val="001D0419"/>
    <w:rsid w:val="001D0E2B"/>
    <w:rsid w:val="001E3F25"/>
    <w:rsid w:val="001F4816"/>
    <w:rsid w:val="00243E25"/>
    <w:rsid w:val="0028559C"/>
    <w:rsid w:val="00286B41"/>
    <w:rsid w:val="002877B5"/>
    <w:rsid w:val="002B0D3B"/>
    <w:rsid w:val="002B1E48"/>
    <w:rsid w:val="002B3BA0"/>
    <w:rsid w:val="002C455F"/>
    <w:rsid w:val="002F4704"/>
    <w:rsid w:val="002F671B"/>
    <w:rsid w:val="00300086"/>
    <w:rsid w:val="0030684D"/>
    <w:rsid w:val="00330162"/>
    <w:rsid w:val="003429E6"/>
    <w:rsid w:val="003636CA"/>
    <w:rsid w:val="003B4176"/>
    <w:rsid w:val="003C1AC3"/>
    <w:rsid w:val="003C4514"/>
    <w:rsid w:val="003C5F6C"/>
    <w:rsid w:val="004174AE"/>
    <w:rsid w:val="004378DB"/>
    <w:rsid w:val="00451C6B"/>
    <w:rsid w:val="00481311"/>
    <w:rsid w:val="00484A90"/>
    <w:rsid w:val="004A3017"/>
    <w:rsid w:val="004A49BB"/>
    <w:rsid w:val="004C4222"/>
    <w:rsid w:val="004D171A"/>
    <w:rsid w:val="004E65C9"/>
    <w:rsid w:val="004E6DA3"/>
    <w:rsid w:val="004E703E"/>
    <w:rsid w:val="004F3BA3"/>
    <w:rsid w:val="004F6556"/>
    <w:rsid w:val="00503F79"/>
    <w:rsid w:val="00527B38"/>
    <w:rsid w:val="00535E43"/>
    <w:rsid w:val="00537A8E"/>
    <w:rsid w:val="005552F2"/>
    <w:rsid w:val="00567D9F"/>
    <w:rsid w:val="0057777A"/>
    <w:rsid w:val="005A3A2D"/>
    <w:rsid w:val="005A5FFA"/>
    <w:rsid w:val="005A7F6F"/>
    <w:rsid w:val="005B00A9"/>
    <w:rsid w:val="005B6DF2"/>
    <w:rsid w:val="005C6D9E"/>
    <w:rsid w:val="005C734D"/>
    <w:rsid w:val="005D70CF"/>
    <w:rsid w:val="005D7867"/>
    <w:rsid w:val="005D7CBC"/>
    <w:rsid w:val="005E7914"/>
    <w:rsid w:val="005E7EDA"/>
    <w:rsid w:val="006117B2"/>
    <w:rsid w:val="00640223"/>
    <w:rsid w:val="00655835"/>
    <w:rsid w:val="00660EC5"/>
    <w:rsid w:val="00665FF7"/>
    <w:rsid w:val="00667E4A"/>
    <w:rsid w:val="006816F2"/>
    <w:rsid w:val="006978F5"/>
    <w:rsid w:val="006A6F44"/>
    <w:rsid w:val="006B11B4"/>
    <w:rsid w:val="006D00E0"/>
    <w:rsid w:val="006E77CE"/>
    <w:rsid w:val="0072299C"/>
    <w:rsid w:val="00727345"/>
    <w:rsid w:val="00736F4D"/>
    <w:rsid w:val="00743FE1"/>
    <w:rsid w:val="007808EB"/>
    <w:rsid w:val="007838AA"/>
    <w:rsid w:val="0079617A"/>
    <w:rsid w:val="007A6E4C"/>
    <w:rsid w:val="007E6BB9"/>
    <w:rsid w:val="007F3BB8"/>
    <w:rsid w:val="008001D3"/>
    <w:rsid w:val="00803137"/>
    <w:rsid w:val="008160F2"/>
    <w:rsid w:val="0083272D"/>
    <w:rsid w:val="00837A68"/>
    <w:rsid w:val="00844BF1"/>
    <w:rsid w:val="0085131A"/>
    <w:rsid w:val="00861A3C"/>
    <w:rsid w:val="00863889"/>
    <w:rsid w:val="00871BD6"/>
    <w:rsid w:val="008875FC"/>
    <w:rsid w:val="008C012B"/>
    <w:rsid w:val="008D3BB3"/>
    <w:rsid w:val="008E3A51"/>
    <w:rsid w:val="008E771E"/>
    <w:rsid w:val="008F207E"/>
    <w:rsid w:val="008F6854"/>
    <w:rsid w:val="009401CD"/>
    <w:rsid w:val="00962E6D"/>
    <w:rsid w:val="0096625A"/>
    <w:rsid w:val="00976559"/>
    <w:rsid w:val="009B6D49"/>
    <w:rsid w:val="009C1FB1"/>
    <w:rsid w:val="009D59E7"/>
    <w:rsid w:val="009E0832"/>
    <w:rsid w:val="009E463D"/>
    <w:rsid w:val="009F70D3"/>
    <w:rsid w:val="00A062A4"/>
    <w:rsid w:val="00A06710"/>
    <w:rsid w:val="00A144AB"/>
    <w:rsid w:val="00A17864"/>
    <w:rsid w:val="00A233C7"/>
    <w:rsid w:val="00A25314"/>
    <w:rsid w:val="00A25C6F"/>
    <w:rsid w:val="00A3170B"/>
    <w:rsid w:val="00A33649"/>
    <w:rsid w:val="00A34402"/>
    <w:rsid w:val="00A40D26"/>
    <w:rsid w:val="00A57F86"/>
    <w:rsid w:val="00A6054C"/>
    <w:rsid w:val="00A73D58"/>
    <w:rsid w:val="00A91F3D"/>
    <w:rsid w:val="00A95BEC"/>
    <w:rsid w:val="00AB15AA"/>
    <w:rsid w:val="00AD2D11"/>
    <w:rsid w:val="00AD6E46"/>
    <w:rsid w:val="00B06A26"/>
    <w:rsid w:val="00B15E0E"/>
    <w:rsid w:val="00B34797"/>
    <w:rsid w:val="00B35EA1"/>
    <w:rsid w:val="00B51972"/>
    <w:rsid w:val="00B52399"/>
    <w:rsid w:val="00B665B4"/>
    <w:rsid w:val="00B802BD"/>
    <w:rsid w:val="00BA381E"/>
    <w:rsid w:val="00BA71DA"/>
    <w:rsid w:val="00BB4AFB"/>
    <w:rsid w:val="00BD7E1B"/>
    <w:rsid w:val="00BE73D7"/>
    <w:rsid w:val="00C17EC6"/>
    <w:rsid w:val="00C24348"/>
    <w:rsid w:val="00C25A48"/>
    <w:rsid w:val="00C40F48"/>
    <w:rsid w:val="00C45BD9"/>
    <w:rsid w:val="00C551F1"/>
    <w:rsid w:val="00C56CFA"/>
    <w:rsid w:val="00C60215"/>
    <w:rsid w:val="00C738D2"/>
    <w:rsid w:val="00C76237"/>
    <w:rsid w:val="00CA0BEA"/>
    <w:rsid w:val="00CA4DC5"/>
    <w:rsid w:val="00CB015F"/>
    <w:rsid w:val="00CB2CBA"/>
    <w:rsid w:val="00CC32B3"/>
    <w:rsid w:val="00CC5627"/>
    <w:rsid w:val="00D0441E"/>
    <w:rsid w:val="00D14589"/>
    <w:rsid w:val="00D4103D"/>
    <w:rsid w:val="00D41350"/>
    <w:rsid w:val="00D871B7"/>
    <w:rsid w:val="00DA5626"/>
    <w:rsid w:val="00DA6B72"/>
    <w:rsid w:val="00DC3BD5"/>
    <w:rsid w:val="00DD155D"/>
    <w:rsid w:val="00DD241B"/>
    <w:rsid w:val="00DF7B35"/>
    <w:rsid w:val="00E076B2"/>
    <w:rsid w:val="00E20DB4"/>
    <w:rsid w:val="00E248A8"/>
    <w:rsid w:val="00E32A92"/>
    <w:rsid w:val="00E42A42"/>
    <w:rsid w:val="00E47241"/>
    <w:rsid w:val="00E50DE1"/>
    <w:rsid w:val="00E61CC2"/>
    <w:rsid w:val="00E767C3"/>
    <w:rsid w:val="00E90A7C"/>
    <w:rsid w:val="00E96B4D"/>
    <w:rsid w:val="00EA1F2D"/>
    <w:rsid w:val="00EB64A2"/>
    <w:rsid w:val="00EB6E1D"/>
    <w:rsid w:val="00ED07C5"/>
    <w:rsid w:val="00F00E96"/>
    <w:rsid w:val="00F01B43"/>
    <w:rsid w:val="00F02B69"/>
    <w:rsid w:val="00F146C4"/>
    <w:rsid w:val="00F24E8E"/>
    <w:rsid w:val="00F26A0E"/>
    <w:rsid w:val="00F3292D"/>
    <w:rsid w:val="00F5184A"/>
    <w:rsid w:val="00F55F18"/>
    <w:rsid w:val="00F66855"/>
    <w:rsid w:val="00F71B87"/>
    <w:rsid w:val="00F803B9"/>
    <w:rsid w:val="00FB24A5"/>
    <w:rsid w:val="00FD1A7B"/>
    <w:rsid w:val="00FD5B28"/>
    <w:rsid w:val="00FE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E1"/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E50DE1"/>
    <w:pPr>
      <w:keepNext/>
      <w:outlineLvl w:val="3"/>
    </w:pPr>
    <w:rPr>
      <w:rFonts w:ascii="Cordia New" w:eastAsia="Cordia New" w:hAnsi="Cordia New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0DE1"/>
    <w:pPr>
      <w:jc w:val="center"/>
    </w:pPr>
    <w:rPr>
      <w:rFonts w:ascii="Cordia New" w:eastAsia="Cordia New" w:hAnsi="Cordia New" w:cs="Cordia New"/>
      <w:b/>
      <w:bCs/>
      <w:sz w:val="32"/>
      <w:szCs w:val="32"/>
      <w:lang w:eastAsia="en-US"/>
    </w:rPr>
  </w:style>
  <w:style w:type="paragraph" w:styleId="a4">
    <w:name w:val="Body Text"/>
    <w:basedOn w:val="a"/>
    <w:rsid w:val="00E50DE1"/>
    <w:pPr>
      <w:tabs>
        <w:tab w:val="left" w:pos="1440"/>
      </w:tabs>
      <w:jc w:val="both"/>
    </w:pPr>
    <w:rPr>
      <w:rFonts w:ascii="Cordia New" w:eastAsia="Cordia New" w:hAnsi="Cordia New" w:cs="Cordia New"/>
      <w:sz w:val="32"/>
      <w:szCs w:val="32"/>
      <w:lang w:eastAsia="en-US"/>
    </w:rPr>
  </w:style>
  <w:style w:type="paragraph" w:styleId="2">
    <w:name w:val="Body Text 2"/>
    <w:basedOn w:val="a"/>
    <w:link w:val="20"/>
    <w:rsid w:val="00E50DE1"/>
    <w:rPr>
      <w:rFonts w:ascii="Cordia New" w:eastAsia="Cordia New" w:hAnsi="Cordia New" w:cs="Cordia New"/>
      <w:sz w:val="32"/>
      <w:szCs w:val="32"/>
      <w:lang w:eastAsia="en-US"/>
    </w:rPr>
  </w:style>
  <w:style w:type="character" w:styleId="a5">
    <w:name w:val="Hyperlink"/>
    <w:basedOn w:val="a0"/>
    <w:rsid w:val="004378DB"/>
    <w:rPr>
      <w:color w:val="0000FF"/>
      <w:u w:val="single"/>
    </w:rPr>
  </w:style>
  <w:style w:type="paragraph" w:styleId="a6">
    <w:name w:val="Balloon Text"/>
    <w:basedOn w:val="a"/>
    <w:link w:val="a7"/>
    <w:rsid w:val="00A25C6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A25C6F"/>
    <w:rPr>
      <w:rFonts w:ascii="Tahoma" w:hAnsi="Tahoma"/>
      <w:sz w:val="16"/>
      <w:lang w:eastAsia="zh-CN"/>
    </w:rPr>
  </w:style>
  <w:style w:type="paragraph" w:styleId="a8">
    <w:name w:val="Body Text Indent"/>
    <w:basedOn w:val="a"/>
    <w:link w:val="a9"/>
    <w:rsid w:val="00EB6E1D"/>
    <w:pPr>
      <w:spacing w:after="120"/>
      <w:ind w:left="283"/>
    </w:pPr>
    <w:rPr>
      <w:szCs w:val="30"/>
    </w:rPr>
  </w:style>
  <w:style w:type="character" w:customStyle="1" w:styleId="a9">
    <w:name w:val="การเยื้องเนื้อความ อักขระ"/>
    <w:basedOn w:val="a0"/>
    <w:link w:val="a8"/>
    <w:rsid w:val="00EB6E1D"/>
    <w:rPr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EB6E1D"/>
    <w:rPr>
      <w:rFonts w:ascii="Cordia New" w:eastAsia="Cordia New" w:hAnsi="Cordia New" w:cs="Cordia New"/>
      <w:sz w:val="32"/>
      <w:szCs w:val="32"/>
    </w:rPr>
  </w:style>
  <w:style w:type="paragraph" w:styleId="aa">
    <w:name w:val="List Paragraph"/>
    <w:basedOn w:val="a"/>
    <w:uiPriority w:val="34"/>
    <w:qFormat/>
    <w:rsid w:val="00B15E0E"/>
    <w:pPr>
      <w:ind w:left="720"/>
      <w:contextualSpacing/>
    </w:pPr>
    <w:rPr>
      <w:szCs w:val="30"/>
    </w:rPr>
  </w:style>
  <w:style w:type="paragraph" w:styleId="ab">
    <w:name w:val="header"/>
    <w:basedOn w:val="a"/>
    <w:link w:val="ac"/>
    <w:rsid w:val="00E248A8"/>
    <w:pPr>
      <w:tabs>
        <w:tab w:val="center" w:pos="4513"/>
        <w:tab w:val="right" w:pos="9026"/>
      </w:tabs>
    </w:pPr>
    <w:rPr>
      <w:szCs w:val="30"/>
    </w:rPr>
  </w:style>
  <w:style w:type="character" w:customStyle="1" w:styleId="ac">
    <w:name w:val="หัวกระดาษ อักขระ"/>
    <w:basedOn w:val="a0"/>
    <w:link w:val="ab"/>
    <w:rsid w:val="00E248A8"/>
    <w:rPr>
      <w:sz w:val="24"/>
      <w:szCs w:val="30"/>
      <w:lang w:eastAsia="zh-CN"/>
    </w:rPr>
  </w:style>
  <w:style w:type="paragraph" w:styleId="ad">
    <w:name w:val="footer"/>
    <w:basedOn w:val="a"/>
    <w:link w:val="ae"/>
    <w:rsid w:val="00E248A8"/>
    <w:pPr>
      <w:tabs>
        <w:tab w:val="center" w:pos="4513"/>
        <w:tab w:val="right" w:pos="9026"/>
      </w:tabs>
    </w:pPr>
    <w:rPr>
      <w:szCs w:val="30"/>
    </w:rPr>
  </w:style>
  <w:style w:type="character" w:customStyle="1" w:styleId="ae">
    <w:name w:val="ท้ายกระดาษ อักขระ"/>
    <w:basedOn w:val="a0"/>
    <w:link w:val="ad"/>
    <w:rsid w:val="00E248A8"/>
    <w:rPr>
      <w:sz w:val="24"/>
      <w:szCs w:val="3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E1"/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E50DE1"/>
    <w:pPr>
      <w:keepNext/>
      <w:outlineLvl w:val="3"/>
    </w:pPr>
    <w:rPr>
      <w:rFonts w:ascii="Cordia New" w:eastAsia="Cordia New" w:hAnsi="Cordia New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0DE1"/>
    <w:pPr>
      <w:jc w:val="center"/>
    </w:pPr>
    <w:rPr>
      <w:rFonts w:ascii="Cordia New" w:eastAsia="Cordia New" w:hAnsi="Cordia New" w:cs="Cordia New"/>
      <w:b/>
      <w:bCs/>
      <w:sz w:val="32"/>
      <w:szCs w:val="32"/>
      <w:lang w:eastAsia="en-US"/>
    </w:rPr>
  </w:style>
  <w:style w:type="paragraph" w:styleId="a4">
    <w:name w:val="Body Text"/>
    <w:basedOn w:val="a"/>
    <w:rsid w:val="00E50DE1"/>
    <w:pPr>
      <w:tabs>
        <w:tab w:val="left" w:pos="1440"/>
      </w:tabs>
      <w:jc w:val="both"/>
    </w:pPr>
    <w:rPr>
      <w:rFonts w:ascii="Cordia New" w:eastAsia="Cordia New" w:hAnsi="Cordia New" w:cs="Cordia New"/>
      <w:sz w:val="32"/>
      <w:szCs w:val="32"/>
      <w:lang w:eastAsia="en-US"/>
    </w:rPr>
  </w:style>
  <w:style w:type="paragraph" w:styleId="2">
    <w:name w:val="Body Text 2"/>
    <w:basedOn w:val="a"/>
    <w:link w:val="20"/>
    <w:rsid w:val="00E50DE1"/>
    <w:rPr>
      <w:rFonts w:ascii="Cordia New" w:eastAsia="Cordia New" w:hAnsi="Cordia New" w:cs="Cordia New"/>
      <w:sz w:val="32"/>
      <w:szCs w:val="32"/>
      <w:lang w:eastAsia="en-US"/>
    </w:rPr>
  </w:style>
  <w:style w:type="character" w:styleId="a5">
    <w:name w:val="Hyperlink"/>
    <w:basedOn w:val="a0"/>
    <w:rsid w:val="004378DB"/>
    <w:rPr>
      <w:color w:val="0000FF"/>
      <w:u w:val="single"/>
    </w:rPr>
  </w:style>
  <w:style w:type="paragraph" w:styleId="a6">
    <w:name w:val="Balloon Text"/>
    <w:basedOn w:val="a"/>
    <w:link w:val="a7"/>
    <w:rsid w:val="00A25C6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A25C6F"/>
    <w:rPr>
      <w:rFonts w:ascii="Tahoma" w:hAnsi="Tahoma"/>
      <w:sz w:val="16"/>
      <w:lang w:eastAsia="zh-CN"/>
    </w:rPr>
  </w:style>
  <w:style w:type="paragraph" w:styleId="a8">
    <w:name w:val="Body Text Indent"/>
    <w:basedOn w:val="a"/>
    <w:link w:val="a9"/>
    <w:rsid w:val="00EB6E1D"/>
    <w:pPr>
      <w:spacing w:after="120"/>
      <w:ind w:left="283"/>
    </w:pPr>
    <w:rPr>
      <w:szCs w:val="30"/>
    </w:rPr>
  </w:style>
  <w:style w:type="character" w:customStyle="1" w:styleId="a9">
    <w:name w:val="การเยื้องเนื้อความ อักขระ"/>
    <w:basedOn w:val="a0"/>
    <w:link w:val="a8"/>
    <w:rsid w:val="00EB6E1D"/>
    <w:rPr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EB6E1D"/>
    <w:rPr>
      <w:rFonts w:ascii="Cordia New" w:eastAsia="Cordia New" w:hAnsi="Cordia New" w:cs="Cordia New"/>
      <w:sz w:val="32"/>
      <w:szCs w:val="32"/>
    </w:rPr>
  </w:style>
  <w:style w:type="paragraph" w:styleId="aa">
    <w:name w:val="List Paragraph"/>
    <w:basedOn w:val="a"/>
    <w:uiPriority w:val="34"/>
    <w:qFormat/>
    <w:rsid w:val="00B15E0E"/>
    <w:pPr>
      <w:ind w:left="720"/>
      <w:contextualSpacing/>
    </w:pPr>
    <w:rPr>
      <w:szCs w:val="30"/>
    </w:rPr>
  </w:style>
  <w:style w:type="paragraph" w:styleId="ab">
    <w:name w:val="header"/>
    <w:basedOn w:val="a"/>
    <w:link w:val="ac"/>
    <w:rsid w:val="00E248A8"/>
    <w:pPr>
      <w:tabs>
        <w:tab w:val="center" w:pos="4513"/>
        <w:tab w:val="right" w:pos="9026"/>
      </w:tabs>
    </w:pPr>
    <w:rPr>
      <w:szCs w:val="30"/>
    </w:rPr>
  </w:style>
  <w:style w:type="character" w:customStyle="1" w:styleId="ac">
    <w:name w:val="หัวกระดาษ อักขระ"/>
    <w:basedOn w:val="a0"/>
    <w:link w:val="ab"/>
    <w:rsid w:val="00E248A8"/>
    <w:rPr>
      <w:sz w:val="24"/>
      <w:szCs w:val="30"/>
      <w:lang w:eastAsia="zh-CN"/>
    </w:rPr>
  </w:style>
  <w:style w:type="paragraph" w:styleId="ad">
    <w:name w:val="footer"/>
    <w:basedOn w:val="a"/>
    <w:link w:val="ae"/>
    <w:rsid w:val="00E248A8"/>
    <w:pPr>
      <w:tabs>
        <w:tab w:val="center" w:pos="4513"/>
        <w:tab w:val="right" w:pos="9026"/>
      </w:tabs>
    </w:pPr>
    <w:rPr>
      <w:szCs w:val="30"/>
    </w:rPr>
  </w:style>
  <w:style w:type="character" w:customStyle="1" w:styleId="ae">
    <w:name w:val="ท้ายกระดาษ อักขระ"/>
    <w:basedOn w:val="a0"/>
    <w:link w:val="ad"/>
    <w:rsid w:val="00E248A8"/>
    <w:rPr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D728-5B78-4FE4-91DA-A3E90F83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16653</CharactersWithSpaces>
  <SharedDoc>false</SharedDoc>
  <HLinks>
    <vt:vector size="6" baseType="variant"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http://www.wiangtheong.go.th/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BBComputer</cp:lastModifiedBy>
  <cp:revision>25</cp:revision>
  <cp:lastPrinted>2017-07-13T02:16:00Z</cp:lastPrinted>
  <dcterms:created xsi:type="dcterms:W3CDTF">2016-12-16T08:24:00Z</dcterms:created>
  <dcterms:modified xsi:type="dcterms:W3CDTF">2017-08-15T02:59:00Z</dcterms:modified>
</cp:coreProperties>
</file>